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D4" w:rsidRPr="000B5BD4" w:rsidRDefault="000B5BD4" w:rsidP="000B5BD4">
      <w:pPr>
        <w:ind w:right="-1"/>
        <w:rPr>
          <w:rFonts w:ascii="Times New Roman" w:hAnsi="Times New Roman"/>
          <w:b/>
        </w:rPr>
      </w:pPr>
    </w:p>
    <w:p w:rsidR="000B5BD4" w:rsidRPr="000B5BD4" w:rsidRDefault="000B5BD4" w:rsidP="000B5BD4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0B5BD4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739775" cy="89027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D4" w:rsidRPr="000B5BD4" w:rsidRDefault="000B5BD4" w:rsidP="000B5BD4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0B5BD4">
        <w:rPr>
          <w:rFonts w:ascii="Times New Roman" w:hAnsi="Times New Roman"/>
          <w:b/>
          <w:bCs/>
        </w:rPr>
        <w:t>АДМИНИСТРАЦИЯ ТРОИЦКОГО СЕЛЬСОВЕТА</w:t>
      </w:r>
    </w:p>
    <w:p w:rsidR="000B5BD4" w:rsidRPr="000B5BD4" w:rsidRDefault="000B5BD4" w:rsidP="000B5BD4">
      <w:pPr>
        <w:widowControl w:val="0"/>
        <w:tabs>
          <w:tab w:val="left" w:pos="4111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0B5BD4">
        <w:rPr>
          <w:rFonts w:ascii="Times New Roman" w:hAnsi="Times New Roman"/>
          <w:b/>
          <w:bCs/>
        </w:rPr>
        <w:t>ТАСЕЕВСКОГО РАЙОНА КРАСНОЯРСКОГО КРАЯ</w:t>
      </w:r>
    </w:p>
    <w:p w:rsidR="000B5BD4" w:rsidRPr="000B5BD4" w:rsidRDefault="000B5BD4" w:rsidP="000B5BD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0B5BD4">
        <w:rPr>
          <w:rFonts w:ascii="Times New Roman" w:hAnsi="Times New Roman"/>
          <w:b/>
        </w:rPr>
        <w:t>ПОСТАНОВЛЕНИЕ</w:t>
      </w:r>
    </w:p>
    <w:p w:rsidR="000B5BD4" w:rsidRPr="000B5BD4" w:rsidRDefault="000B5BD4" w:rsidP="000B5BD4">
      <w:pPr>
        <w:autoSpaceDE w:val="0"/>
        <w:autoSpaceDN w:val="0"/>
        <w:adjustRightInd w:val="0"/>
        <w:rPr>
          <w:rFonts w:ascii="Times New Roman" w:hAnsi="Times New Roman"/>
        </w:rPr>
      </w:pPr>
    </w:p>
    <w:p w:rsidR="009B4975" w:rsidRPr="000B5BD4" w:rsidRDefault="000B5BD4" w:rsidP="000B5BD4">
      <w:pPr>
        <w:tabs>
          <w:tab w:val="center" w:pos="4677"/>
          <w:tab w:val="right" w:pos="9354"/>
        </w:tabs>
        <w:autoSpaceDE w:val="0"/>
        <w:autoSpaceDN w:val="0"/>
        <w:adjustRightInd w:val="0"/>
        <w:rPr>
          <w:rFonts w:ascii="Times New Roman" w:hAnsi="Times New Roman"/>
        </w:rPr>
      </w:pPr>
      <w:r w:rsidRPr="000B5BD4">
        <w:rPr>
          <w:rFonts w:ascii="Times New Roman" w:hAnsi="Times New Roman"/>
        </w:rPr>
        <w:t>21.06.2023</w:t>
      </w:r>
      <w:r w:rsidRPr="000B5BD4">
        <w:rPr>
          <w:rFonts w:ascii="Times New Roman" w:hAnsi="Times New Roman"/>
        </w:rPr>
        <w:tab/>
      </w:r>
      <w:r>
        <w:rPr>
          <w:rFonts w:ascii="Times New Roman" w:hAnsi="Times New Roman"/>
        </w:rPr>
        <w:t>с.</w:t>
      </w:r>
      <w:r w:rsidRPr="000B5BD4">
        <w:rPr>
          <w:rFonts w:ascii="Times New Roman" w:hAnsi="Times New Roman"/>
        </w:rPr>
        <w:t>Троицк</w:t>
      </w:r>
      <w:r w:rsidRPr="000B5BD4">
        <w:rPr>
          <w:rFonts w:ascii="Times New Roman" w:hAnsi="Times New Roman"/>
        </w:rPr>
        <w:tab/>
        <w:t>№ 2</w:t>
      </w:r>
      <w:r>
        <w:rPr>
          <w:rFonts w:ascii="Times New Roman" w:hAnsi="Times New Roman"/>
        </w:rPr>
        <w:t>5</w:t>
      </w:r>
    </w:p>
    <w:p w:rsidR="009B4975" w:rsidRPr="00FE214F" w:rsidRDefault="009B4975" w:rsidP="009B4975">
      <w:pPr>
        <w:spacing w:after="0" w:line="240" w:lineRule="auto"/>
        <w:ind w:firstLine="709"/>
        <w:rPr>
          <w:rFonts w:ascii="Times New Roman" w:hAnsi="Times New Roman"/>
          <w:bCs/>
          <w:sz w:val="20"/>
          <w:szCs w:val="20"/>
          <w:lang w:eastAsia="ru-RU"/>
        </w:rPr>
      </w:pPr>
    </w:p>
    <w:p w:rsidR="009A4501" w:rsidRDefault="009B4975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Об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9A4501">
        <w:rPr>
          <w:rFonts w:ascii="Times New Roman" w:hAnsi="Times New Roman"/>
          <w:bCs/>
          <w:sz w:val="28"/>
          <w:szCs w:val="28"/>
          <w:lang w:eastAsia="ru-RU"/>
        </w:rPr>
        <w:t xml:space="preserve">утверждении </w:t>
      </w:r>
      <w:r w:rsidR="009A4501" w:rsidRPr="009A4501">
        <w:rPr>
          <w:rFonts w:ascii="Times New Roman" w:hAnsi="Times New Roman"/>
          <w:sz w:val="28"/>
          <w:szCs w:val="28"/>
        </w:rPr>
        <w:t xml:space="preserve">порядка ознакомления с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</w:t>
      </w:r>
    </w:p>
    <w:p w:rsid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архивных фондах о деятельности органов </w:t>
      </w:r>
    </w:p>
    <w:p w:rsidR="009A4501" w:rsidRPr="009A4501" w:rsidRDefault="009A4501" w:rsidP="009A450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местного самоуправления </w:t>
      </w: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E39A6" w:rsidRDefault="009B4975" w:rsidP="009A4501">
      <w:pPr>
        <w:spacing w:after="0" w:line="240" w:lineRule="auto"/>
        <w:ind w:firstLine="709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9B4975">
        <w:rPr>
          <w:rFonts w:ascii="Times New Roman" w:hAnsi="Times New Roman"/>
          <w:sz w:val="28"/>
          <w:szCs w:val="28"/>
        </w:rPr>
        <w:t>В соответствии с Федераль</w:t>
      </w:r>
      <w:r w:rsidR="009A4501">
        <w:rPr>
          <w:rFonts w:ascii="Times New Roman" w:hAnsi="Times New Roman"/>
          <w:sz w:val="28"/>
          <w:szCs w:val="28"/>
        </w:rPr>
        <w:t>ным</w:t>
      </w:r>
      <w:r w:rsidRPr="009B4975">
        <w:rPr>
          <w:rFonts w:ascii="Times New Roman" w:hAnsi="Times New Roman"/>
          <w:sz w:val="28"/>
          <w:szCs w:val="28"/>
        </w:rPr>
        <w:t xml:space="preserve"> закон</w:t>
      </w:r>
      <w:r w:rsidR="009A4501">
        <w:rPr>
          <w:rFonts w:ascii="Times New Roman" w:hAnsi="Times New Roman"/>
          <w:sz w:val="28"/>
          <w:szCs w:val="28"/>
        </w:rPr>
        <w:t>ом</w:t>
      </w:r>
      <w:r w:rsidRPr="009B4975">
        <w:rPr>
          <w:rFonts w:ascii="Times New Roman" w:hAnsi="Times New Roman"/>
          <w:sz w:val="28"/>
          <w:szCs w:val="28"/>
        </w:rPr>
        <w:t xml:space="preserve"> от 09.02.2009 № 8-ФЗ «Об обеспечении доступа к информации о деятельности государственных органов и органов местного самоуправления», Уставом</w:t>
      </w:r>
      <w:r w:rsidR="000B5BD4">
        <w:rPr>
          <w:rFonts w:ascii="Times New Roman" w:hAnsi="Times New Roman"/>
          <w:sz w:val="28"/>
          <w:szCs w:val="28"/>
        </w:rPr>
        <w:t xml:space="preserve"> Троицкого сельсовета</w:t>
      </w:r>
      <w:r w:rsidRPr="009B4975">
        <w:rPr>
          <w:rFonts w:ascii="Times New Roman" w:hAnsi="Times New Roman"/>
          <w:sz w:val="28"/>
          <w:szCs w:val="28"/>
        </w:rPr>
        <w:t xml:space="preserve"> </w:t>
      </w:r>
    </w:p>
    <w:p w:rsidR="00FA4096" w:rsidRPr="000B5BD4" w:rsidRDefault="009B4975" w:rsidP="000B5B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B497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B5BD4">
        <w:rPr>
          <w:rFonts w:ascii="Times New Roman" w:hAnsi="Times New Roman"/>
          <w:b/>
          <w:sz w:val="28"/>
          <w:szCs w:val="28"/>
        </w:rPr>
        <w:t>ПОСТАНОВЛ</w:t>
      </w:r>
      <w:r w:rsidR="000B5BD4" w:rsidRPr="000B5BD4">
        <w:rPr>
          <w:rFonts w:ascii="Times New Roman" w:hAnsi="Times New Roman"/>
          <w:b/>
          <w:sz w:val="28"/>
          <w:szCs w:val="28"/>
        </w:rPr>
        <w:t>ЯЮ</w:t>
      </w:r>
      <w:r w:rsidRPr="000B5BD4">
        <w:rPr>
          <w:rFonts w:ascii="Times New Roman" w:hAnsi="Times New Roman"/>
          <w:b/>
          <w:sz w:val="28"/>
          <w:szCs w:val="28"/>
        </w:rPr>
        <w:t>: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bCs/>
          <w:sz w:val="28"/>
          <w:szCs w:val="28"/>
          <w:lang w:eastAsia="ru-RU"/>
        </w:rPr>
        <w:t>1.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Утвердить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A4501" w:rsidRPr="009A4501">
        <w:rPr>
          <w:rFonts w:ascii="Times New Roman" w:hAnsi="Times New Roman"/>
          <w:sz w:val="28"/>
          <w:szCs w:val="28"/>
        </w:rPr>
        <w:t xml:space="preserve">ознакомления с </w:t>
      </w:r>
      <w:r w:rsidR="009A4501">
        <w:rPr>
          <w:rFonts w:ascii="Times New Roman" w:hAnsi="Times New Roman"/>
          <w:sz w:val="28"/>
          <w:szCs w:val="28"/>
        </w:rPr>
        <w:t>и</w:t>
      </w:r>
      <w:r w:rsidR="009A4501" w:rsidRPr="009A4501">
        <w:rPr>
          <w:rFonts w:ascii="Times New Roman" w:hAnsi="Times New Roman"/>
          <w:sz w:val="28"/>
          <w:szCs w:val="28"/>
        </w:rPr>
        <w:t xml:space="preserve">нформацией, находящейся в библиотечных и архивных фондах о деятельности органов местного самоуправления </w:t>
      </w:r>
      <w:r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B5BD4">
        <w:rPr>
          <w:rFonts w:ascii="Times New Roman" w:hAnsi="Times New Roman"/>
          <w:bCs/>
          <w:sz w:val="28"/>
          <w:szCs w:val="28"/>
          <w:lang w:eastAsia="ru-RU"/>
        </w:rPr>
        <w:t xml:space="preserve"> Троицком сельсовете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9B4975">
        <w:rPr>
          <w:rFonts w:ascii="Times New Roman" w:hAnsi="Times New Roman"/>
          <w:bCs/>
          <w:i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согласно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FE214F">
        <w:rPr>
          <w:rFonts w:ascii="Times New Roman" w:hAnsi="Times New Roman"/>
          <w:bCs/>
          <w:sz w:val="28"/>
          <w:szCs w:val="28"/>
          <w:lang w:eastAsia="ru-RU"/>
        </w:rPr>
        <w:t>Приложению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9B4975" w:rsidRDefault="009B4975" w:rsidP="009B497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FE21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="000B5BD4" w:rsidRPr="000B5BD4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 в газете «Ведомости Троицкого сельсовета»</w:t>
      </w:r>
    </w:p>
    <w:p w:rsidR="004E6DD2" w:rsidRPr="000B5BD4" w:rsidRDefault="004E6DD2" w:rsidP="009B4975">
      <w:pPr>
        <w:spacing w:after="0" w:line="240" w:lineRule="auto"/>
        <w:ind w:firstLine="709"/>
        <w:rPr>
          <w:rFonts w:ascii="Times New Roman" w:hAnsi="Times New Roman"/>
          <w:bCs/>
          <w:sz w:val="28"/>
          <w:szCs w:val="28"/>
          <w:lang w:eastAsia="ru-RU"/>
        </w:rPr>
      </w:pPr>
    </w:p>
    <w:p w:rsidR="009B4975" w:rsidRPr="00FE214F" w:rsidRDefault="009B4975" w:rsidP="009B4975">
      <w:pPr>
        <w:spacing w:after="0" w:line="240" w:lineRule="auto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9B4975" w:rsidRPr="000B5BD4" w:rsidRDefault="000B5BD4" w:rsidP="009B4975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Глава Троицкого сельсовета                                                    А.В.Кулев</w:t>
      </w: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39A6" w:rsidRDefault="00DE39A6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9B4975" w:rsidRDefault="009B4975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5BD4" w:rsidRDefault="000B5BD4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4501" w:rsidRDefault="009A4501" w:rsidP="009B4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975" w:rsidRPr="009A4501" w:rsidRDefault="009B4975" w:rsidP="009A4501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9A4501">
        <w:rPr>
          <w:rFonts w:ascii="Times New Roman" w:hAnsi="Times New Roman"/>
          <w:sz w:val="28"/>
          <w:szCs w:val="28"/>
        </w:rPr>
        <w:t xml:space="preserve">Приложение  </w:t>
      </w:r>
    </w:p>
    <w:p w:rsidR="00DE39A6" w:rsidRDefault="00DE39A6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B4975" w:rsidRPr="009A4501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="000B5BD4">
        <w:rPr>
          <w:rFonts w:ascii="Times New Roman" w:hAnsi="Times New Roman"/>
          <w:sz w:val="28"/>
          <w:szCs w:val="28"/>
        </w:rPr>
        <w:t xml:space="preserve"> администрации Троицкого сельсовета</w:t>
      </w:r>
    </w:p>
    <w:p w:rsidR="000B5BD4" w:rsidRDefault="000B5BD4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21.06.2023г №25</w:t>
      </w:r>
    </w:p>
    <w:p w:rsidR="009B4975" w:rsidRPr="00DE39A6" w:rsidRDefault="009B4975" w:rsidP="009A4501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9B4975" w:rsidRPr="009A4501" w:rsidRDefault="009B4975" w:rsidP="009A4501">
      <w:pPr>
        <w:pStyle w:val="2"/>
        <w:ind w:firstLine="709"/>
        <w:jc w:val="right"/>
        <w:rPr>
          <w:bCs/>
        </w:rPr>
      </w:pPr>
      <w:r w:rsidRPr="009A4501">
        <w:tab/>
        <w:t xml:space="preserve"> </w:t>
      </w:r>
    </w:p>
    <w:p w:rsidR="009B4975" w:rsidRPr="00760551" w:rsidRDefault="009B4975" w:rsidP="00760551">
      <w:pPr>
        <w:pStyle w:val="ConsPlusTitle"/>
        <w:spacing w:line="240" w:lineRule="auto"/>
        <w:ind w:firstLine="709"/>
        <w:jc w:val="center"/>
      </w:pPr>
      <w:r w:rsidRPr="009A4501">
        <w:t>П</w:t>
      </w:r>
      <w:r w:rsidR="00760551">
        <w:t xml:space="preserve">орядок </w:t>
      </w:r>
      <w:r w:rsidR="00760551" w:rsidRPr="00760551">
        <w:t>ознакомления с информацией, находящейся в библиотечных и архивных фондах о деятельности органов местного самоуправления</w:t>
      </w:r>
      <w:r w:rsidR="000B5BD4">
        <w:t xml:space="preserve"> в Троицком сельсовете</w:t>
      </w:r>
      <w:r w:rsidR="00760551" w:rsidRPr="00760551">
        <w:t xml:space="preserve"> </w:t>
      </w:r>
    </w:p>
    <w:p w:rsidR="00161A29" w:rsidRPr="009A4501" w:rsidRDefault="007574C6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C4FD8" w:rsidRPr="009A4501" w:rsidRDefault="008C4FD8" w:rsidP="00FA40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4501">
        <w:rPr>
          <w:rFonts w:ascii="Times New Roman" w:eastAsia="Times New Roman" w:hAnsi="Times New Roman"/>
          <w:b/>
          <w:sz w:val="28"/>
          <w:szCs w:val="28"/>
          <w:lang w:eastAsia="ru-RU"/>
        </w:rPr>
        <w:t>1. Общие положения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1.1. Настоящий Порядок ознакомления пользователей с информацией о деятельности </w:t>
      </w:r>
      <w:r w:rsidRPr="009A4501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0B5BD4">
        <w:rPr>
          <w:rFonts w:ascii="Times New Roman" w:hAnsi="Times New Roman"/>
          <w:sz w:val="28"/>
          <w:szCs w:val="28"/>
        </w:rPr>
        <w:t xml:space="preserve"> в Троицком сельсовете</w:t>
      </w:r>
      <w:r w:rsidRPr="009A4501">
        <w:rPr>
          <w:rFonts w:ascii="Times New Roman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 w:rsidRPr="009A4501">
          <w:rPr>
            <w:rFonts w:ascii="Times New Roman" w:eastAsiaTheme="minorHAnsi" w:hAnsi="Times New Roman"/>
            <w:sz w:val="28"/>
            <w:szCs w:val="28"/>
          </w:rPr>
          <w:t>статьей 17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самоуправления», Федеральным </w:t>
      </w:r>
      <w:hyperlink r:id="rId8" w:history="1">
        <w:r w:rsidRPr="009A4501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от 06.10.2003 № 131-ФЗ </w:t>
      </w:r>
      <w:r w:rsidR="00DE39A6">
        <w:rPr>
          <w:rFonts w:ascii="Times New Roman" w:eastAsiaTheme="minorHAnsi" w:hAnsi="Times New Roman"/>
          <w:sz w:val="28"/>
          <w:szCs w:val="28"/>
        </w:rPr>
        <w:t>«</w:t>
      </w:r>
      <w:r w:rsidRPr="009A4501">
        <w:rPr>
          <w:rFonts w:ascii="Times New Roman" w:eastAsiaTheme="minorHAnsi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9A6">
        <w:rPr>
          <w:rFonts w:ascii="Times New Roman" w:eastAsiaTheme="minorHAnsi" w:hAnsi="Times New Roman"/>
          <w:sz w:val="28"/>
          <w:szCs w:val="28"/>
        </w:rPr>
        <w:t>»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" w:history="1">
        <w:r w:rsidRPr="009A4501">
          <w:rPr>
            <w:rFonts w:ascii="Times New Roman" w:eastAsiaTheme="minorHAnsi" w:hAnsi="Times New Roman"/>
            <w:sz w:val="28"/>
            <w:szCs w:val="28"/>
          </w:rPr>
          <w:t>Уставом</w:t>
        </w:r>
      </w:hyperlink>
      <w:r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="000B5BD4">
        <w:rPr>
          <w:rFonts w:ascii="Times New Roman" w:eastAsiaTheme="minorHAnsi" w:hAnsi="Times New Roman"/>
          <w:sz w:val="28"/>
          <w:szCs w:val="28"/>
        </w:rPr>
        <w:t xml:space="preserve"> Троицкого сельсовета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(далее по тексту - пользователь информацией).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bookmarkStart w:id="0" w:name="Par3"/>
      <w:bookmarkEnd w:id="0"/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9A4501">
        <w:rPr>
          <w:rFonts w:ascii="Times New Roman" w:eastAsiaTheme="minorHAnsi" w:hAnsi="Times New Roman"/>
          <w:sz w:val="28"/>
          <w:szCs w:val="28"/>
        </w:rPr>
        <w:t>. Органы и должностные лица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несут ответственность за организацию предоставления информации о деятельности органов</w:t>
      </w:r>
      <w:r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 соответствии с действующим законодательством.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9A4501">
        <w:rPr>
          <w:rFonts w:ascii="Times New Roman" w:eastAsiaTheme="minorHAnsi" w:hAnsi="Times New Roman"/>
          <w:sz w:val="28"/>
          <w:szCs w:val="28"/>
        </w:rPr>
        <w:t>. Решения и действия органов и должностных лиц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могут быть обжалованы пользователями информацией в порядке, предусмотренном действующим законодательством и муниципальными правовыми ак</w:t>
      </w:r>
      <w:r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9A4501">
        <w:rPr>
          <w:rFonts w:ascii="Times New Roman" w:eastAsiaTheme="minorHAnsi" w:hAnsi="Times New Roman"/>
          <w:b/>
          <w:sz w:val="28"/>
          <w:szCs w:val="28"/>
        </w:rPr>
        <w:t>2. Порядок ознакомления пользователей с информацией о деятельности органов местного самоуправления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2.1. Информация о деятельности органов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предоставляется следующими способами: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а) в устной форме;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б) в форме информации, размещенной на информационных стендах, других технических средствах аналогичного назначения и на </w:t>
      </w:r>
      <w:r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фициальном порт</w:t>
      </w:r>
      <w:r>
        <w:rPr>
          <w:rFonts w:ascii="Times New Roman" w:eastAsiaTheme="minorHAnsi" w:hAnsi="Times New Roman"/>
          <w:sz w:val="28"/>
          <w:szCs w:val="28"/>
        </w:rPr>
        <w:t>але муниципального образования;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в) в форме копии запрашиваемого документа.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2.2.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Федерации, а также муниципальными правовыми актами</w:t>
      </w:r>
      <w:r w:rsidR="000B5BD4">
        <w:rPr>
          <w:rFonts w:ascii="Times New Roman" w:eastAsiaTheme="minorHAnsi" w:hAnsi="Times New Roman"/>
          <w:sz w:val="28"/>
          <w:szCs w:val="28"/>
        </w:rPr>
        <w:t xml:space="preserve"> Троицкого сельсовета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, </w:t>
      </w:r>
      <w:r w:rsidRPr="009A4501">
        <w:rPr>
          <w:rFonts w:ascii="Times New Roman" w:eastAsiaTheme="minorHAnsi" w:hAnsi="Times New Roman"/>
          <w:sz w:val="28"/>
          <w:szCs w:val="28"/>
        </w:rPr>
        <w:t>определяющими особенности рассмотрения отдельных видов обращений граждан и юридических лиц</w:t>
      </w:r>
      <w:r w:rsidR="00375AC1">
        <w:rPr>
          <w:rFonts w:ascii="Times New Roman" w:eastAsiaTheme="minorHAnsi" w:hAnsi="Times New Roman"/>
          <w:sz w:val="28"/>
          <w:szCs w:val="28"/>
        </w:rPr>
        <w:t>, но не позднее 30 дней</w:t>
      </w:r>
      <w:r w:rsidR="002A10DB">
        <w:rPr>
          <w:rFonts w:ascii="Times New Roman" w:eastAsiaTheme="minorHAnsi" w:hAnsi="Times New Roman"/>
          <w:sz w:val="28"/>
          <w:szCs w:val="28"/>
        </w:rPr>
        <w:t xml:space="preserve"> с момента поступления письменного обращения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8474C2" w:rsidRDefault="009A4501" w:rsidP="005550F2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lastRenderedPageBreak/>
        <w:t xml:space="preserve">2.3. Пользователь информацией может обратиться в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орган местного самоуправления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для получения информации о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>его</w:t>
      </w:r>
      <w:r w:rsidRPr="008474C2">
        <w:rPr>
          <w:rFonts w:ascii="Times New Roman" w:eastAsiaTheme="minorHAnsi" w:hAnsi="Times New Roman"/>
          <w:sz w:val="28"/>
          <w:szCs w:val="28"/>
        </w:rPr>
        <w:t xml:space="preserve"> деятельности </w:t>
      </w:r>
      <w:r w:rsidR="008474C2" w:rsidRPr="008474C2">
        <w:rPr>
          <w:rFonts w:ascii="Times New Roman" w:eastAsiaTheme="minorHAnsi" w:hAnsi="Times New Roman"/>
          <w:sz w:val="28"/>
          <w:szCs w:val="28"/>
        </w:rPr>
        <w:t xml:space="preserve">с соответствующим запросом </w:t>
      </w:r>
      <w:r w:rsidR="008474C2" w:rsidRPr="008474C2">
        <w:rPr>
          <w:rFonts w:ascii="Times New Roman" w:eastAsia="Times New Roman" w:hAnsi="Times New Roman"/>
          <w:sz w:val="28"/>
          <w:szCs w:val="28"/>
          <w:lang w:eastAsia="ru-RU"/>
        </w:rPr>
        <w:t>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</w:t>
      </w:r>
      <w:r w:rsidRPr="008474C2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8474C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8474C2">
        <w:rPr>
          <w:rFonts w:ascii="Times New Roman" w:eastAsiaTheme="minorHAnsi" w:hAnsi="Times New Roman"/>
          <w:sz w:val="28"/>
          <w:szCs w:val="28"/>
        </w:rPr>
        <w:t xml:space="preserve">2.4. Непосредственное информирование пользователей информацией о деятельности </w:t>
      </w:r>
      <w:r w:rsidR="008226BE" w:rsidRPr="008474C2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 </w:t>
      </w:r>
      <w:r w:rsidRPr="008474C2">
        <w:rPr>
          <w:rFonts w:ascii="Times New Roman" w:eastAsiaTheme="minorHAnsi" w:hAnsi="Times New Roman"/>
          <w:sz w:val="28"/>
          <w:szCs w:val="28"/>
        </w:rPr>
        <w:t>осуществляется уполномоченными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должностными лицами соответственно </w:t>
      </w:r>
      <w:r w:rsidR="008226BE">
        <w:rPr>
          <w:rFonts w:ascii="Times New Roman" w:eastAsiaTheme="minorHAnsi" w:hAnsi="Times New Roman"/>
          <w:sz w:val="28"/>
          <w:szCs w:val="28"/>
        </w:rPr>
        <w:t>органов местного самоуправления.</w:t>
      </w:r>
    </w:p>
    <w:p w:rsidR="008226BE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2.5. В устной форме информатором предоставляется следующая информация о деятельности </w:t>
      </w:r>
      <w:r w:rsidR="008226BE">
        <w:rPr>
          <w:rFonts w:ascii="Times New Roman" w:eastAsiaTheme="minorHAnsi" w:hAnsi="Times New Roman"/>
          <w:sz w:val="28"/>
          <w:szCs w:val="28"/>
        </w:rPr>
        <w:t>органа местного самоуправления: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</w:t>
      </w:r>
      <w:r w:rsidR="008226BE">
        <w:rPr>
          <w:rFonts w:ascii="Times New Roman" w:eastAsiaTheme="minorHAnsi" w:hAnsi="Times New Roman"/>
          <w:sz w:val="28"/>
          <w:szCs w:val="28"/>
        </w:rPr>
        <w:t xml:space="preserve"> место </w:t>
      </w:r>
      <w:r w:rsidR="00760551">
        <w:rPr>
          <w:rFonts w:ascii="Times New Roman" w:eastAsiaTheme="minorHAnsi" w:hAnsi="Times New Roman"/>
          <w:sz w:val="28"/>
          <w:szCs w:val="28"/>
        </w:rPr>
        <w:t xml:space="preserve">его </w:t>
      </w:r>
      <w:r w:rsidR="008226BE">
        <w:rPr>
          <w:rFonts w:ascii="Times New Roman" w:eastAsiaTheme="minorHAnsi" w:hAnsi="Times New Roman"/>
          <w:sz w:val="28"/>
          <w:szCs w:val="28"/>
        </w:rPr>
        <w:t>нахождения;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контактные телефоны </w:t>
      </w:r>
      <w:r w:rsidR="008226BE">
        <w:rPr>
          <w:rFonts w:ascii="Times New Roman" w:eastAsiaTheme="minorHAnsi" w:hAnsi="Times New Roman"/>
          <w:sz w:val="28"/>
          <w:szCs w:val="28"/>
        </w:rPr>
        <w:t>сотрудников;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фамилия, имя, отчество (при наличии) гл</w:t>
      </w:r>
      <w:r w:rsidR="008226BE">
        <w:rPr>
          <w:rFonts w:ascii="Times New Roman" w:eastAsiaTheme="minorHAnsi" w:hAnsi="Times New Roman"/>
          <w:sz w:val="28"/>
          <w:szCs w:val="28"/>
        </w:rPr>
        <w:t>авы муниципального образования</w:t>
      </w:r>
      <w:r w:rsidRPr="009A4501">
        <w:rPr>
          <w:rFonts w:ascii="Times New Roman" w:eastAsiaTheme="minorHAnsi" w:hAnsi="Times New Roman"/>
          <w:sz w:val="28"/>
          <w:szCs w:val="28"/>
        </w:rPr>
        <w:t>, его заместителей, руководителей</w:t>
      </w:r>
      <w:r w:rsidR="00380760">
        <w:rPr>
          <w:rFonts w:ascii="Times New Roman" w:eastAsiaTheme="minorHAnsi" w:hAnsi="Times New Roman"/>
          <w:sz w:val="28"/>
          <w:szCs w:val="28"/>
        </w:rPr>
        <w:t>;</w:t>
      </w:r>
    </w:p>
    <w:p w:rsidR="00380760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электронный адрес в сети Интернет </w:t>
      </w:r>
      <w:r w:rsidR="00380760">
        <w:rPr>
          <w:rFonts w:ascii="Times New Roman" w:eastAsiaTheme="minorHAnsi" w:hAnsi="Times New Roman"/>
          <w:sz w:val="28"/>
          <w:szCs w:val="28"/>
        </w:rPr>
        <w:t>о</w:t>
      </w:r>
      <w:r w:rsidRPr="009A4501">
        <w:rPr>
          <w:rFonts w:ascii="Times New Roman" w:eastAsiaTheme="minorHAnsi" w:hAnsi="Times New Roman"/>
          <w:sz w:val="28"/>
          <w:szCs w:val="28"/>
        </w:rPr>
        <w:t>фициального портала муниципального образования</w:t>
      </w:r>
      <w:r w:rsidR="00380760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2.6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. Для информирования пользователей информацией о деятельности </w:t>
      </w:r>
      <w:r>
        <w:rPr>
          <w:rFonts w:ascii="Times New Roman" w:eastAsiaTheme="minorHAnsi" w:hAnsi="Times New Roman"/>
          <w:sz w:val="28"/>
          <w:szCs w:val="28"/>
        </w:rPr>
        <w:t>органа местного самоуправления также</w:t>
      </w:r>
      <w:r w:rsidR="009A4501" w:rsidRPr="009A4501">
        <w:rPr>
          <w:rFonts w:ascii="Times New Roman" w:eastAsiaTheme="minorHAnsi" w:hAnsi="Times New Roman"/>
          <w:sz w:val="28"/>
          <w:szCs w:val="28"/>
        </w:rPr>
        <w:t xml:space="preserve"> размещаются информационные стенды и другие технические средства аналогичного назначения.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Информационные стенды и другие технические средства аналогичного назначения содержат следующую информацию: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режим работы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органа местного самоуправления, </w:t>
      </w:r>
      <w:r w:rsidRPr="009A4501">
        <w:rPr>
          <w:rFonts w:ascii="Times New Roman" w:eastAsiaTheme="minorHAnsi" w:hAnsi="Times New Roman"/>
          <w:sz w:val="28"/>
          <w:szCs w:val="28"/>
        </w:rPr>
        <w:t>включая порядок приема граждан</w:t>
      </w:r>
      <w:r w:rsidR="005A2E74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условия и порядок получения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в том числе административных регламентов пре</w:t>
      </w:r>
      <w:r w:rsidR="005A2E74">
        <w:rPr>
          <w:rFonts w:ascii="Times New Roman" w:eastAsiaTheme="minorHAnsi" w:hAnsi="Times New Roman"/>
          <w:sz w:val="28"/>
          <w:szCs w:val="28"/>
        </w:rPr>
        <w:t>доставления муниципальных услуг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2.</w:t>
      </w:r>
      <w:r w:rsidR="005A2E74">
        <w:rPr>
          <w:rFonts w:ascii="Times New Roman" w:eastAsiaTheme="minorHAnsi" w:hAnsi="Times New Roman"/>
          <w:sz w:val="28"/>
          <w:szCs w:val="28"/>
        </w:rPr>
        <w:t>7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. Для получения информации в виде </w:t>
      </w:r>
      <w:r w:rsidR="005A2E74">
        <w:rPr>
          <w:rFonts w:ascii="Times New Roman" w:eastAsiaTheme="minorHAnsi" w:hAnsi="Times New Roman"/>
          <w:sz w:val="28"/>
          <w:szCs w:val="28"/>
        </w:rPr>
        <w:t xml:space="preserve">документа </w:t>
      </w:r>
      <w:r w:rsidR="00F10F4E">
        <w:rPr>
          <w:rFonts w:ascii="Times New Roman" w:eastAsiaTheme="minorHAnsi" w:hAnsi="Times New Roman"/>
          <w:sz w:val="28"/>
          <w:szCs w:val="28"/>
        </w:rPr>
        <w:t xml:space="preserve">или его копии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пользователь информацией обращается к должностному лицу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уполномоченному на предоставление информации с оформленным в письменном виде запросом.</w:t>
      </w:r>
    </w:p>
    <w:p w:rsidR="005550F2" w:rsidRPr="005550F2" w:rsidRDefault="005550F2" w:rsidP="005550F2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>В запросе указываются почтовый адрес, номер телефона и (или)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орган</w:t>
      </w:r>
      <w:r w:rsidR="00874CC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самоуправления. В запросе, составленном в письменной форме, указывается также наименование органа местного самоуправления, в которые направляется запрос, либо фамилия и инициалы или должность соответствующего должностного лица. </w:t>
      </w:r>
    </w:p>
    <w:p w:rsid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Должностное лицо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 в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соответствии с требованиями действующего законодательства и муниципальных правовых актов муниципального образования,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не позднее 5 рабочих дне</w:t>
      </w:r>
      <w:r w:rsidR="000C2C7B">
        <w:rPr>
          <w:rFonts w:ascii="Times New Roman" w:eastAsiaTheme="minorHAnsi" w:hAnsi="Times New Roman"/>
          <w:sz w:val="28"/>
          <w:szCs w:val="28"/>
        </w:rPr>
        <w:t>й</w:t>
      </w:r>
      <w:r w:rsidR="00B04264">
        <w:rPr>
          <w:rFonts w:ascii="Times New Roman" w:eastAsiaTheme="minorHAnsi" w:hAnsi="Times New Roman"/>
          <w:sz w:val="28"/>
          <w:szCs w:val="28"/>
        </w:rPr>
        <w:t xml:space="preserve"> с момента поступления запроса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выдает запрашиваем</w:t>
      </w:r>
      <w:r w:rsidR="000C2C7B">
        <w:rPr>
          <w:rFonts w:ascii="Times New Roman" w:eastAsiaTheme="minorHAnsi" w:hAnsi="Times New Roman"/>
          <w:sz w:val="28"/>
          <w:szCs w:val="28"/>
        </w:rPr>
        <w:t>ый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документ.</w:t>
      </w:r>
    </w:p>
    <w:p w:rsidR="005550F2" w:rsidRPr="009A4501" w:rsidRDefault="005550F2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5550F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Анонимные запросы не рассматриваются.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3.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библиотечные фонды</w:t>
      </w: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b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3.1. Ознакомление пользователей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через библиотечные фонды осуществляется через муниципальные библиотеки</w:t>
      </w:r>
      <w:r w:rsidR="005A2E7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3.2. Порядок доступа пользователей информацией к фондам библиотек, перечень основных услуг и условия их предоставления библиотекой определяются действующим законодательством, а также учредительными и внутренними документами </w:t>
      </w:r>
      <w:r w:rsidR="005A2E74">
        <w:rPr>
          <w:rFonts w:ascii="Times New Roman" w:eastAsiaTheme="minorHAnsi" w:hAnsi="Times New Roman"/>
          <w:sz w:val="28"/>
          <w:szCs w:val="28"/>
        </w:rPr>
        <w:t>библиотеки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 и размещаются на информационных стендах в здании библиотеки, на информационном сайте библиотеки в сети Интернет (при наличии).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3.3. Пользователи информацией, осуществляющие поиск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имеют право: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-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бесплатно получать консультационную помощь в поиске и выборе информации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3.4. При ознакомлении с информацией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5A2E74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через библиотечные фонды пользователи информацией обязаны соблюдать правила пользования библиотекой.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>3.5. Пользователю информацией при обращении в библиотеку обеспечивается возможность: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ознакомления с перечнем ресурсов о деятельности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находящихся в фондах библиотеки, перечнем услуг, которые библиотека предоставляет в рамках использования этих ресурсов, другой информацией об организации в библиотеке доступа к информации о деятельности</w:t>
      </w:r>
      <w:r w:rsidR="005A2E74" w:rsidRPr="005A2E74">
        <w:rPr>
          <w:rFonts w:ascii="Times New Roman" w:eastAsiaTheme="minorHAnsi" w:hAnsi="Times New Roman"/>
          <w:sz w:val="28"/>
          <w:szCs w:val="28"/>
        </w:rPr>
        <w:t xml:space="preserve"> </w:t>
      </w:r>
      <w:r w:rsidR="005A2E7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;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-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документа, структуре информации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9A4501">
        <w:rPr>
          <w:rFonts w:ascii="Times New Roman" w:eastAsiaTheme="minorHAnsi" w:hAnsi="Times New Roman"/>
          <w:sz w:val="28"/>
          <w:szCs w:val="28"/>
        </w:rPr>
        <w:t>, порядке ознакомления с ней.</w:t>
      </w:r>
    </w:p>
    <w:p w:rsidR="009A4501" w:rsidRDefault="009A4501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EE4B87">
        <w:rPr>
          <w:rFonts w:ascii="Times New Roman" w:eastAsiaTheme="minorHAnsi" w:hAnsi="Times New Roman"/>
          <w:sz w:val="28"/>
          <w:szCs w:val="28"/>
        </w:rPr>
        <w:t>3.6. Для получения информации в виде</w:t>
      </w:r>
      <w:r w:rsidR="00B80321" w:rsidRPr="00EE4B87">
        <w:rPr>
          <w:rFonts w:ascii="Times New Roman" w:eastAsiaTheme="minorHAnsi" w:hAnsi="Times New Roman"/>
          <w:sz w:val="28"/>
          <w:szCs w:val="28"/>
        </w:rPr>
        <w:t xml:space="preserve"> документа</w:t>
      </w:r>
      <w:r w:rsidRPr="00EE4B87">
        <w:rPr>
          <w:rFonts w:ascii="Times New Roman" w:eastAsiaTheme="minorHAnsi" w:hAnsi="Times New Roman"/>
          <w:sz w:val="28"/>
          <w:szCs w:val="28"/>
        </w:rPr>
        <w:t xml:space="preserve">, в том числе электронного (при наличии технической возможности), пользователь информацией обращается в библиотеку и проходит процедуру регистрации в соответствии с требованиями 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29.12.1994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 xml:space="preserve"> 78-ФЗ 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br/>
        <w:t>«</w:t>
      </w:r>
      <w:r w:rsidR="00EE4B87" w:rsidRPr="00EE4B87">
        <w:rPr>
          <w:rFonts w:ascii="Times New Roman" w:eastAsia="Times New Roman" w:hAnsi="Times New Roman"/>
          <w:sz w:val="28"/>
          <w:szCs w:val="28"/>
          <w:lang w:eastAsia="ru-RU"/>
        </w:rPr>
        <w:t>О библиотечном деле</w:t>
      </w:r>
      <w:r w:rsidR="00EE4B8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EE4B87">
        <w:rPr>
          <w:rFonts w:ascii="Times New Roman" w:eastAsiaTheme="minorHAnsi" w:hAnsi="Times New Roman"/>
          <w:sz w:val="28"/>
          <w:szCs w:val="28"/>
        </w:rPr>
        <w:t>, а также внутренними документами библиотеки.</w:t>
      </w:r>
    </w:p>
    <w:p w:rsidR="004E6DD2" w:rsidRDefault="004E6DD2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E6DD2" w:rsidRDefault="004E6DD2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E6DD2" w:rsidRDefault="004E6DD2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4E6DD2" w:rsidRPr="00EE4B87" w:rsidRDefault="004E6DD2" w:rsidP="00EE4B87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9A4501" w:rsidRPr="005A2E74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4</w:t>
      </w:r>
      <w:r w:rsidR="005A2E74" w:rsidRPr="005A2E74">
        <w:rPr>
          <w:rFonts w:ascii="Times New Roman" w:eastAsiaTheme="minorHAnsi" w:hAnsi="Times New Roman"/>
          <w:b/>
          <w:sz w:val="28"/>
          <w:szCs w:val="28"/>
        </w:rPr>
        <w:t>. Порядок ознакомления пользователей с информацией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о деятельности органа местного самоуправления</w:t>
      </w:r>
    </w:p>
    <w:p w:rsidR="009A4501" w:rsidRPr="005A2E74" w:rsidRDefault="005A2E74" w:rsidP="009A45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A2E74">
        <w:rPr>
          <w:rFonts w:ascii="Times New Roman" w:eastAsiaTheme="minorHAnsi" w:hAnsi="Times New Roman"/>
          <w:b/>
          <w:sz w:val="28"/>
          <w:szCs w:val="28"/>
        </w:rPr>
        <w:t>через архивные фонды</w:t>
      </w:r>
    </w:p>
    <w:p w:rsidR="009A4501" w:rsidRPr="009A450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</w:p>
    <w:p w:rsidR="00B80321" w:rsidRDefault="009A4501" w:rsidP="009A450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9A4501">
        <w:rPr>
          <w:rFonts w:ascii="Times New Roman" w:eastAsiaTheme="minorHAnsi" w:hAnsi="Times New Roman"/>
          <w:sz w:val="28"/>
          <w:szCs w:val="28"/>
        </w:rPr>
        <w:t xml:space="preserve">4.1. Ознакомление пользователей с информацией о деятельности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 xml:space="preserve">через архивные фонды осуществляется через муниципальный архив </w:t>
      </w:r>
      <w:r w:rsidR="00B80321">
        <w:rPr>
          <w:rFonts w:ascii="Times New Roman" w:eastAsiaTheme="minorHAnsi" w:hAnsi="Times New Roman"/>
          <w:sz w:val="28"/>
          <w:szCs w:val="28"/>
        </w:rPr>
        <w:t>органа местного самоуправления.</w:t>
      </w:r>
    </w:p>
    <w:p w:rsidR="009A4501" w:rsidRPr="00B04264" w:rsidRDefault="009A4501" w:rsidP="00B04264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4.2. Порядок доступа к фондам архивов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, перечень основных услуг и условия их предоставления архивами определяются </w:t>
      </w:r>
      <w:r w:rsidR="00B04264" w:rsidRPr="00B04264">
        <w:rPr>
          <w:rFonts w:ascii="Times New Roman" w:hAnsi="Times New Roman"/>
          <w:sz w:val="28"/>
          <w:szCs w:val="28"/>
        </w:rPr>
        <w:t>Федеральны</w:t>
      </w:r>
      <w:r w:rsidR="00B04264">
        <w:rPr>
          <w:rFonts w:ascii="Times New Roman" w:hAnsi="Times New Roman"/>
          <w:sz w:val="28"/>
          <w:szCs w:val="28"/>
        </w:rPr>
        <w:t>м</w:t>
      </w:r>
      <w:r w:rsidR="00B04264" w:rsidRPr="00B04264">
        <w:rPr>
          <w:rFonts w:ascii="Times New Roman" w:hAnsi="Times New Roman"/>
          <w:sz w:val="28"/>
          <w:szCs w:val="28"/>
        </w:rPr>
        <w:t xml:space="preserve"> закон</w:t>
      </w:r>
      <w:r w:rsidR="00B04264">
        <w:rPr>
          <w:rFonts w:ascii="Times New Roman" w:hAnsi="Times New Roman"/>
          <w:sz w:val="28"/>
          <w:szCs w:val="28"/>
        </w:rPr>
        <w:t>ом</w:t>
      </w:r>
      <w:r w:rsidR="00B04264" w:rsidRPr="00B04264">
        <w:rPr>
          <w:rFonts w:ascii="Times New Roman" w:hAnsi="Times New Roman"/>
          <w:sz w:val="28"/>
          <w:szCs w:val="28"/>
        </w:rPr>
        <w:t xml:space="preserve"> от 22.10.2004 </w:t>
      </w:r>
      <w:r w:rsidR="00B04264">
        <w:rPr>
          <w:rFonts w:ascii="Times New Roman" w:hAnsi="Times New Roman"/>
          <w:sz w:val="28"/>
          <w:szCs w:val="28"/>
        </w:rPr>
        <w:t>№</w:t>
      </w:r>
      <w:r w:rsidR="00B04264" w:rsidRPr="00B04264">
        <w:rPr>
          <w:rFonts w:ascii="Times New Roman" w:hAnsi="Times New Roman"/>
          <w:sz w:val="28"/>
          <w:szCs w:val="28"/>
        </w:rPr>
        <w:t xml:space="preserve"> 125-ФЗ </w:t>
      </w:r>
      <w:r w:rsidR="00B04264">
        <w:rPr>
          <w:rFonts w:ascii="Times New Roman" w:hAnsi="Times New Roman"/>
          <w:sz w:val="28"/>
          <w:szCs w:val="28"/>
        </w:rPr>
        <w:br/>
        <w:t>«</w:t>
      </w:r>
      <w:r w:rsidR="00B04264" w:rsidRPr="00B04264">
        <w:rPr>
          <w:rFonts w:ascii="Times New Roman" w:hAnsi="Times New Roman"/>
          <w:sz w:val="28"/>
          <w:szCs w:val="28"/>
        </w:rPr>
        <w:t>Об архивном деле в Российской Федерации</w:t>
      </w:r>
      <w:r w:rsidR="00B04264">
        <w:rPr>
          <w:rFonts w:ascii="Times New Roman" w:hAnsi="Times New Roman"/>
          <w:sz w:val="28"/>
          <w:szCs w:val="28"/>
        </w:rPr>
        <w:t xml:space="preserve">» </w:t>
      </w:r>
      <w:r w:rsidRPr="00B04264">
        <w:rPr>
          <w:rFonts w:ascii="Times New Roman" w:eastAsiaTheme="minorHAnsi" w:hAnsi="Times New Roman"/>
          <w:sz w:val="28"/>
          <w:szCs w:val="28"/>
        </w:rPr>
        <w:t>и муниципальными правовыми ак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 xml:space="preserve">тами муниципального образования, 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а также внутренними документами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Pr="00B04264">
        <w:rPr>
          <w:rFonts w:ascii="Times New Roman" w:eastAsiaTheme="minorHAnsi" w:hAnsi="Times New Roman"/>
          <w:sz w:val="28"/>
          <w:szCs w:val="28"/>
        </w:rPr>
        <w:t>, регламентирующи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ми</w:t>
      </w:r>
      <w:r w:rsidRPr="00B04264">
        <w:rPr>
          <w:rFonts w:ascii="Times New Roman" w:eastAsiaTheme="minorHAnsi" w:hAnsi="Times New Roman"/>
          <w:sz w:val="28"/>
          <w:szCs w:val="28"/>
        </w:rPr>
        <w:t xml:space="preserve"> порядок деятельности соответствующих архивов, и размещаются на информационных стендах (табличках) в зданиях, в которых расположены соответствующие архивы, и на </w:t>
      </w:r>
      <w:r w:rsidR="00C632E6" w:rsidRPr="00B04264">
        <w:rPr>
          <w:rFonts w:ascii="Times New Roman" w:eastAsiaTheme="minorHAnsi" w:hAnsi="Times New Roman"/>
          <w:sz w:val="28"/>
          <w:szCs w:val="28"/>
        </w:rPr>
        <w:t>о</w:t>
      </w:r>
      <w:r w:rsidRPr="00B04264">
        <w:rPr>
          <w:rFonts w:ascii="Times New Roman" w:eastAsiaTheme="minorHAnsi" w:hAnsi="Times New Roman"/>
          <w:sz w:val="28"/>
          <w:szCs w:val="28"/>
        </w:rPr>
        <w:t>фициальном портале муниципального образования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.</w:t>
      </w:r>
    </w:p>
    <w:p w:rsidR="009A4501" w:rsidRPr="009A4501" w:rsidRDefault="009A4501" w:rsidP="00B0426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B04264">
        <w:rPr>
          <w:rFonts w:ascii="Times New Roman" w:eastAsiaTheme="minorHAnsi" w:hAnsi="Times New Roman"/>
          <w:sz w:val="28"/>
          <w:szCs w:val="28"/>
        </w:rPr>
        <w:t xml:space="preserve">4.3. Предоставление архивами </w:t>
      </w:r>
      <w:r w:rsidR="00B80321" w:rsidRPr="00B04264">
        <w:rPr>
          <w:rFonts w:ascii="Times New Roman" w:eastAsiaTheme="minorHAnsi" w:hAnsi="Times New Roman"/>
          <w:sz w:val="28"/>
          <w:szCs w:val="28"/>
        </w:rPr>
        <w:t>органа местного самоуправления</w:t>
      </w:r>
      <w:r w:rsidR="00B80321" w:rsidRPr="009A4501">
        <w:rPr>
          <w:rFonts w:ascii="Times New Roman" w:eastAsiaTheme="minorHAnsi" w:hAnsi="Times New Roman"/>
          <w:sz w:val="28"/>
          <w:szCs w:val="28"/>
        </w:rPr>
        <w:t xml:space="preserve"> </w:t>
      </w:r>
      <w:r w:rsidRPr="009A4501">
        <w:rPr>
          <w:rFonts w:ascii="Times New Roman" w:eastAsiaTheme="minorHAnsi" w:hAnsi="Times New Roman"/>
          <w:sz w:val="28"/>
          <w:szCs w:val="28"/>
        </w:rPr>
        <w:t>муниципальных услуг осуществляется в соответствии с административными регламентами предоставления соответствующи</w:t>
      </w:r>
      <w:r w:rsidR="00874CCC">
        <w:rPr>
          <w:rFonts w:ascii="Times New Roman" w:eastAsiaTheme="minorHAnsi" w:hAnsi="Times New Roman"/>
          <w:sz w:val="28"/>
          <w:szCs w:val="28"/>
        </w:rPr>
        <w:t>х</w:t>
      </w:r>
      <w:bookmarkStart w:id="1" w:name="_GoBack"/>
      <w:bookmarkEnd w:id="1"/>
      <w:r w:rsidRPr="009A4501">
        <w:rPr>
          <w:rFonts w:ascii="Times New Roman" w:eastAsiaTheme="minorHAnsi" w:hAnsi="Times New Roman"/>
          <w:sz w:val="28"/>
          <w:szCs w:val="28"/>
        </w:rPr>
        <w:t xml:space="preserve"> муниципальных услуг и иными муниципальными правовыми ак</w:t>
      </w:r>
      <w:r w:rsidR="00B80321">
        <w:rPr>
          <w:rFonts w:ascii="Times New Roman" w:eastAsiaTheme="minorHAnsi" w:hAnsi="Times New Roman"/>
          <w:sz w:val="28"/>
          <w:szCs w:val="28"/>
        </w:rPr>
        <w:t>тами муниципального образования.</w:t>
      </w:r>
    </w:p>
    <w:p w:rsidR="009B4975" w:rsidRPr="009A4501" w:rsidRDefault="009B4975" w:rsidP="009A450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9B4975" w:rsidRPr="009A4501" w:rsidSect="0060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4C6" w:rsidRDefault="007574C6" w:rsidP="008C4FD8">
      <w:pPr>
        <w:spacing w:after="0" w:line="240" w:lineRule="auto"/>
      </w:pPr>
      <w:r>
        <w:separator/>
      </w:r>
    </w:p>
  </w:endnote>
  <w:endnote w:type="continuationSeparator" w:id="0">
    <w:p w:rsidR="007574C6" w:rsidRDefault="007574C6" w:rsidP="008C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4C6" w:rsidRDefault="007574C6" w:rsidP="008C4FD8">
      <w:pPr>
        <w:spacing w:after="0" w:line="240" w:lineRule="auto"/>
      </w:pPr>
      <w:r>
        <w:separator/>
      </w:r>
    </w:p>
  </w:footnote>
  <w:footnote w:type="continuationSeparator" w:id="0">
    <w:p w:rsidR="007574C6" w:rsidRDefault="007574C6" w:rsidP="008C4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4975"/>
    <w:rsid w:val="00084EF0"/>
    <w:rsid w:val="000B5BD4"/>
    <w:rsid w:val="000C2C7B"/>
    <w:rsid w:val="001B5355"/>
    <w:rsid w:val="00253B27"/>
    <w:rsid w:val="002A10DB"/>
    <w:rsid w:val="002A2F75"/>
    <w:rsid w:val="002B5D97"/>
    <w:rsid w:val="002F2F9E"/>
    <w:rsid w:val="00321044"/>
    <w:rsid w:val="00375AC1"/>
    <w:rsid w:val="00380760"/>
    <w:rsid w:val="00392579"/>
    <w:rsid w:val="003D1E1A"/>
    <w:rsid w:val="0044659F"/>
    <w:rsid w:val="0046048A"/>
    <w:rsid w:val="004E6DD2"/>
    <w:rsid w:val="004F661D"/>
    <w:rsid w:val="00524550"/>
    <w:rsid w:val="005550F2"/>
    <w:rsid w:val="00591895"/>
    <w:rsid w:val="005A14FF"/>
    <w:rsid w:val="005A2E74"/>
    <w:rsid w:val="006003B4"/>
    <w:rsid w:val="006063B8"/>
    <w:rsid w:val="00676FEB"/>
    <w:rsid w:val="006B3B4C"/>
    <w:rsid w:val="006E4228"/>
    <w:rsid w:val="00720981"/>
    <w:rsid w:val="007574C6"/>
    <w:rsid w:val="00760551"/>
    <w:rsid w:val="007628AC"/>
    <w:rsid w:val="007B1957"/>
    <w:rsid w:val="008226BE"/>
    <w:rsid w:val="008474C2"/>
    <w:rsid w:val="00863225"/>
    <w:rsid w:val="00874CCC"/>
    <w:rsid w:val="008B6793"/>
    <w:rsid w:val="008C4FD8"/>
    <w:rsid w:val="009A4501"/>
    <w:rsid w:val="009B4975"/>
    <w:rsid w:val="009D4726"/>
    <w:rsid w:val="00A228CD"/>
    <w:rsid w:val="00A76580"/>
    <w:rsid w:val="00AD7ACC"/>
    <w:rsid w:val="00AE3E54"/>
    <w:rsid w:val="00B04264"/>
    <w:rsid w:val="00B80321"/>
    <w:rsid w:val="00B92032"/>
    <w:rsid w:val="00BD3C7B"/>
    <w:rsid w:val="00C632E6"/>
    <w:rsid w:val="00C77B33"/>
    <w:rsid w:val="00CC201C"/>
    <w:rsid w:val="00D63916"/>
    <w:rsid w:val="00D6550C"/>
    <w:rsid w:val="00DA1E75"/>
    <w:rsid w:val="00DE39A6"/>
    <w:rsid w:val="00DF7D4A"/>
    <w:rsid w:val="00E9071C"/>
    <w:rsid w:val="00E968C5"/>
    <w:rsid w:val="00EA679E"/>
    <w:rsid w:val="00EB5601"/>
    <w:rsid w:val="00EE4B87"/>
    <w:rsid w:val="00F10F4E"/>
    <w:rsid w:val="00FA4096"/>
    <w:rsid w:val="00FE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975"/>
    <w:pPr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B497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49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9B4975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footnote text"/>
    <w:basedOn w:val="a"/>
    <w:link w:val="a4"/>
    <w:semiHidden/>
    <w:rsid w:val="008C4FD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8C4F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8C4FD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B4C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6B3B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6B3B4C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B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5BD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2A55AA2EE7C1BA175F9D4582A4F4CC9C9A66144E269F55351E367C93AB852D7BCE7256A3B395AEAC1E6EFC867Ce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2A55AA2EE7C1BA175F9D4582A4F4CC9B9265174F229F55351E367C93AB852D69CE2A5AA2B38AADA50B38ADC09CA5FC67A4940BFCAB9F9C76e1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E2A55AA2EE7C1BA175F834894C8AAC89991381E4627900B694D302BCCFB8378298E2C0FF3F7DEA3AC0072FC85D7AAFD657Be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User</cp:lastModifiedBy>
  <cp:revision>3</cp:revision>
  <dcterms:created xsi:type="dcterms:W3CDTF">2023-05-29T10:46:00Z</dcterms:created>
  <dcterms:modified xsi:type="dcterms:W3CDTF">2023-06-21T05:49:00Z</dcterms:modified>
</cp:coreProperties>
</file>