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98C69" w14:textId="77777777" w:rsidR="00EB1FBB" w:rsidRPr="000638A5" w:rsidRDefault="00EB1FBB" w:rsidP="00EB1FBB">
      <w:pPr>
        <w:ind w:firstLine="709"/>
        <w:jc w:val="center"/>
        <w:outlineLvl w:val="1"/>
        <w:rPr>
          <w:color w:val="000000"/>
          <w:sz w:val="24"/>
          <w:szCs w:val="24"/>
        </w:rPr>
      </w:pPr>
      <w:r w:rsidRPr="000638A5">
        <w:rPr>
          <w:noProof/>
          <w:color w:val="000000"/>
          <w:sz w:val="24"/>
          <w:szCs w:val="24"/>
        </w:rPr>
        <w:drawing>
          <wp:inline distT="0" distB="0" distL="0" distR="0" wp14:anchorId="2403FB6A" wp14:editId="47D0E34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AEA3" w14:textId="44F37D08" w:rsidR="00EB1FBB" w:rsidRPr="000638A5" w:rsidRDefault="00EB1FBB" w:rsidP="00EB1FBB">
      <w:pPr>
        <w:ind w:firstLine="709"/>
        <w:jc w:val="center"/>
        <w:rPr>
          <w:caps/>
          <w:color w:val="000000"/>
          <w:sz w:val="24"/>
          <w:szCs w:val="24"/>
        </w:rPr>
      </w:pPr>
      <w:r w:rsidRPr="000638A5">
        <w:rPr>
          <w:caps/>
          <w:color w:val="000000"/>
          <w:sz w:val="24"/>
          <w:szCs w:val="24"/>
        </w:rPr>
        <w:t>АДМИНИСТРАЦИЯ</w:t>
      </w:r>
      <w:r w:rsidR="0038649D">
        <w:rPr>
          <w:caps/>
          <w:color w:val="000000"/>
          <w:sz w:val="24"/>
          <w:szCs w:val="24"/>
        </w:rPr>
        <w:t xml:space="preserve"> ТРОИЦК</w:t>
      </w:r>
      <w:r w:rsidRPr="000638A5">
        <w:rPr>
          <w:caps/>
          <w:color w:val="000000"/>
          <w:sz w:val="24"/>
          <w:szCs w:val="24"/>
        </w:rPr>
        <w:t>ОГО СЕЛЬСОВЕТА</w:t>
      </w:r>
    </w:p>
    <w:p w14:paraId="2BF401CD" w14:textId="7BF1CA1F" w:rsidR="00EB1FBB" w:rsidRPr="000638A5" w:rsidRDefault="00EB1FBB" w:rsidP="00EB1FBB">
      <w:pPr>
        <w:ind w:firstLine="709"/>
        <w:jc w:val="center"/>
        <w:rPr>
          <w:caps/>
          <w:color w:val="000000"/>
          <w:sz w:val="24"/>
          <w:szCs w:val="24"/>
        </w:rPr>
      </w:pPr>
      <w:r w:rsidRPr="000638A5">
        <w:rPr>
          <w:caps/>
          <w:color w:val="000000"/>
          <w:sz w:val="24"/>
          <w:szCs w:val="24"/>
        </w:rPr>
        <w:t>ТАСЕЕВСКОГО РАЙОНАКРАСНОЯРСКОГО КРАЯ</w:t>
      </w:r>
    </w:p>
    <w:p w14:paraId="4AF5D1F0" w14:textId="77777777" w:rsidR="00EB1FBB" w:rsidRPr="000638A5" w:rsidRDefault="00EB1FBB" w:rsidP="00EB1FBB">
      <w:pPr>
        <w:ind w:firstLine="709"/>
        <w:jc w:val="center"/>
        <w:rPr>
          <w:color w:val="000000"/>
          <w:sz w:val="24"/>
          <w:szCs w:val="24"/>
        </w:rPr>
      </w:pPr>
    </w:p>
    <w:p w14:paraId="5383D46E" w14:textId="4AF4F881" w:rsidR="00EB1FBB" w:rsidRPr="000638A5" w:rsidRDefault="00EB1FBB" w:rsidP="00EB1FBB">
      <w:pPr>
        <w:ind w:firstLine="709"/>
        <w:jc w:val="center"/>
        <w:rPr>
          <w:color w:val="000000"/>
          <w:sz w:val="24"/>
          <w:szCs w:val="24"/>
        </w:rPr>
      </w:pPr>
      <w:r w:rsidRPr="000638A5">
        <w:rPr>
          <w:color w:val="000000"/>
          <w:sz w:val="24"/>
          <w:szCs w:val="24"/>
        </w:rPr>
        <w:t>ПОСТАНОВЛЕНИЕ</w:t>
      </w:r>
    </w:p>
    <w:p w14:paraId="03795D8D" w14:textId="77777777" w:rsidR="00EB1FBB" w:rsidRDefault="00EB1FBB" w:rsidP="0038649D">
      <w:pPr>
        <w:ind w:firstLine="709"/>
        <w:jc w:val="both"/>
        <w:rPr>
          <w:caps/>
          <w:color w:val="000000"/>
          <w:sz w:val="24"/>
          <w:szCs w:val="24"/>
        </w:rPr>
      </w:pPr>
    </w:p>
    <w:p w14:paraId="37040FE9" w14:textId="77777777" w:rsidR="00C06BCD" w:rsidRPr="000638A5" w:rsidRDefault="00C06BCD" w:rsidP="0038649D">
      <w:pPr>
        <w:ind w:firstLine="709"/>
        <w:jc w:val="both"/>
        <w:rPr>
          <w:caps/>
          <w:color w:val="000000"/>
          <w:sz w:val="24"/>
          <w:szCs w:val="24"/>
        </w:rPr>
      </w:pPr>
    </w:p>
    <w:p w14:paraId="620698AD" w14:textId="4E099EF3" w:rsidR="00EB1FBB" w:rsidRPr="000638A5" w:rsidRDefault="00C06BCD" w:rsidP="0038649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01</w:t>
      </w:r>
      <w:r w:rsidR="0038649D">
        <w:rPr>
          <w:color w:val="000000"/>
        </w:rPr>
        <w:t>.0</w:t>
      </w:r>
      <w:r>
        <w:rPr>
          <w:color w:val="000000"/>
        </w:rPr>
        <w:t>4</w:t>
      </w:r>
      <w:r w:rsidR="0038649D">
        <w:rPr>
          <w:color w:val="000000"/>
        </w:rPr>
        <w:t>.</w:t>
      </w:r>
      <w:r>
        <w:rPr>
          <w:color w:val="000000"/>
        </w:rPr>
        <w:t>2022</w:t>
      </w:r>
      <w:r w:rsidR="00F73C7C">
        <w:rPr>
          <w:color w:val="000000"/>
        </w:rPr>
        <w:t xml:space="preserve">г.                   </w:t>
      </w:r>
      <w:r w:rsidR="0038649D">
        <w:rPr>
          <w:color w:val="000000"/>
        </w:rPr>
        <w:t xml:space="preserve">            </w:t>
      </w:r>
      <w:r w:rsidR="00F73C7C">
        <w:rPr>
          <w:color w:val="000000"/>
        </w:rPr>
        <w:t xml:space="preserve">          </w:t>
      </w:r>
      <w:r w:rsidR="00EB1FBB" w:rsidRPr="000638A5">
        <w:rPr>
          <w:color w:val="000000"/>
        </w:rPr>
        <w:t xml:space="preserve">       с. </w:t>
      </w:r>
      <w:r w:rsidR="0038649D">
        <w:rPr>
          <w:color w:val="000000"/>
        </w:rPr>
        <w:t>Троицк</w:t>
      </w:r>
      <w:r w:rsidR="00EB1FBB" w:rsidRPr="000638A5">
        <w:rPr>
          <w:color w:val="000000"/>
        </w:rPr>
        <w:t xml:space="preserve">       </w:t>
      </w:r>
      <w:r w:rsidR="00F73C7C">
        <w:rPr>
          <w:color w:val="000000"/>
        </w:rPr>
        <w:t xml:space="preserve">    </w:t>
      </w:r>
      <w:r w:rsidR="0038649D">
        <w:rPr>
          <w:color w:val="000000"/>
        </w:rPr>
        <w:t xml:space="preserve">    </w:t>
      </w:r>
      <w:r w:rsidR="00F73C7C">
        <w:rPr>
          <w:color w:val="000000"/>
        </w:rPr>
        <w:t xml:space="preserve">                              </w:t>
      </w:r>
      <w:r w:rsidR="00EB1FBB" w:rsidRPr="000638A5">
        <w:rPr>
          <w:color w:val="000000"/>
        </w:rPr>
        <w:t xml:space="preserve">     № </w:t>
      </w:r>
      <w:r w:rsidR="00177A2D">
        <w:rPr>
          <w:color w:val="000000"/>
        </w:rPr>
        <w:t>17</w:t>
      </w:r>
    </w:p>
    <w:p w14:paraId="321C165D" w14:textId="77777777" w:rsidR="00EB1FBB" w:rsidRPr="000638A5" w:rsidRDefault="00EB1FBB" w:rsidP="00EB1FBB">
      <w:pPr>
        <w:ind w:right="4315"/>
        <w:rPr>
          <w:b/>
          <w:sz w:val="24"/>
          <w:szCs w:val="24"/>
        </w:rPr>
      </w:pPr>
    </w:p>
    <w:p w14:paraId="7A92CEBD" w14:textId="769A7CCB" w:rsidR="00EB1FBB" w:rsidRPr="000638A5" w:rsidRDefault="00EB1FBB" w:rsidP="00EB1FBB">
      <w:pPr>
        <w:pStyle w:val="Default"/>
        <w:ind w:firstLine="709"/>
        <w:jc w:val="center"/>
        <w:outlineLvl w:val="0"/>
        <w:rPr>
          <w:bCs/>
        </w:rPr>
      </w:pPr>
      <w:r w:rsidRPr="000638A5">
        <w:rPr>
          <w:bCs/>
        </w:rPr>
        <w:t>О порядке создания и деятельности координационных или совещательных органов в области развития малого и среднего предпринимательства в</w:t>
      </w:r>
      <w:r w:rsidRPr="000638A5">
        <w:t xml:space="preserve"> </w:t>
      </w:r>
      <w:r w:rsidR="0038649D">
        <w:t>Троиц</w:t>
      </w:r>
      <w:r w:rsidRPr="000638A5">
        <w:t>ком сельсовете</w:t>
      </w:r>
    </w:p>
    <w:p w14:paraId="6D122A82" w14:textId="77777777" w:rsidR="00EB1FBB" w:rsidRPr="000638A5" w:rsidRDefault="00EB1FBB" w:rsidP="00EB1FBB">
      <w:pPr>
        <w:pStyle w:val="Default"/>
        <w:ind w:firstLine="709"/>
        <w:jc w:val="center"/>
      </w:pPr>
    </w:p>
    <w:p w14:paraId="2934C4EF" w14:textId="0141C19D" w:rsidR="00EB1FBB" w:rsidRPr="000638A5" w:rsidRDefault="00EB1FBB" w:rsidP="00EB1FBB">
      <w:pPr>
        <w:shd w:val="clear" w:color="auto" w:fill="FFFFFF"/>
        <w:ind w:firstLine="709"/>
        <w:jc w:val="both"/>
        <w:rPr>
          <w:color w:val="767676"/>
          <w:sz w:val="24"/>
          <w:szCs w:val="24"/>
        </w:rPr>
      </w:pPr>
      <w:r w:rsidRPr="000638A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0638A5">
        <w:rPr>
          <w:b/>
          <w:bCs/>
          <w:sz w:val="24"/>
          <w:szCs w:val="24"/>
        </w:rPr>
        <w:t xml:space="preserve">, </w:t>
      </w:r>
      <w:r w:rsidRPr="000638A5">
        <w:rPr>
          <w:sz w:val="24"/>
          <w:szCs w:val="24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Федерации, руководствуясь Уставом </w:t>
      </w:r>
      <w:r w:rsidR="0038649D">
        <w:rPr>
          <w:sz w:val="24"/>
          <w:szCs w:val="24"/>
        </w:rPr>
        <w:t>Троиц</w:t>
      </w:r>
      <w:r w:rsidRPr="000638A5">
        <w:rPr>
          <w:sz w:val="24"/>
          <w:szCs w:val="24"/>
        </w:rPr>
        <w:t>кого сельсовета,</w:t>
      </w:r>
      <w:r w:rsidR="0038649D">
        <w:rPr>
          <w:sz w:val="24"/>
          <w:szCs w:val="24"/>
        </w:rPr>
        <w:t xml:space="preserve"> </w:t>
      </w:r>
      <w:r w:rsidRPr="000638A5">
        <w:rPr>
          <w:bCs/>
          <w:color w:val="000000"/>
          <w:sz w:val="24"/>
          <w:szCs w:val="24"/>
        </w:rPr>
        <w:t>ПОСТАНОВЛЯЮ:</w:t>
      </w:r>
    </w:p>
    <w:p w14:paraId="6873DE36" w14:textId="2DC16A0F" w:rsidR="00EB1FBB" w:rsidRPr="000638A5" w:rsidRDefault="00EB1FBB" w:rsidP="00EB1FB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638A5">
        <w:rPr>
          <w:color w:val="000000"/>
          <w:sz w:val="24"/>
          <w:szCs w:val="24"/>
        </w:rPr>
        <w:t xml:space="preserve">1. Утвердить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8649D">
        <w:rPr>
          <w:color w:val="000000"/>
          <w:sz w:val="24"/>
          <w:szCs w:val="24"/>
        </w:rPr>
        <w:t>Троиц</w:t>
      </w:r>
      <w:r w:rsidR="0003742D" w:rsidRPr="000638A5">
        <w:rPr>
          <w:color w:val="000000"/>
          <w:sz w:val="24"/>
          <w:szCs w:val="24"/>
        </w:rPr>
        <w:t>ком</w:t>
      </w:r>
      <w:r w:rsidRPr="000638A5">
        <w:rPr>
          <w:color w:val="000000"/>
          <w:sz w:val="24"/>
          <w:szCs w:val="24"/>
        </w:rPr>
        <w:t xml:space="preserve"> сельсовете согласно приложению.</w:t>
      </w:r>
    </w:p>
    <w:p w14:paraId="4020B235" w14:textId="7B1D7AEA" w:rsidR="00EB1FBB" w:rsidRPr="000638A5" w:rsidRDefault="00EB1FBB" w:rsidP="00EB1FBB">
      <w:pPr>
        <w:shd w:val="clear" w:color="auto" w:fill="FFFFFF"/>
        <w:ind w:firstLine="709"/>
        <w:jc w:val="both"/>
        <w:rPr>
          <w:sz w:val="24"/>
          <w:szCs w:val="24"/>
        </w:rPr>
      </w:pPr>
      <w:r w:rsidRPr="000638A5">
        <w:rPr>
          <w:sz w:val="24"/>
          <w:szCs w:val="24"/>
        </w:rPr>
        <w:t xml:space="preserve">2. Настоящее постановление вступает в силу в день, следующий за днем его официального опубликования в печатном издании «Ведомости </w:t>
      </w:r>
      <w:r w:rsidR="0038649D">
        <w:rPr>
          <w:sz w:val="24"/>
          <w:szCs w:val="24"/>
        </w:rPr>
        <w:t>Троиц</w:t>
      </w:r>
      <w:r w:rsidRPr="000638A5">
        <w:rPr>
          <w:sz w:val="24"/>
          <w:szCs w:val="24"/>
        </w:rPr>
        <w:t>кого сельсовета».</w:t>
      </w:r>
    </w:p>
    <w:p w14:paraId="41616702" w14:textId="77777777" w:rsidR="00EB1FBB" w:rsidRPr="000638A5" w:rsidRDefault="00EB1FBB" w:rsidP="00EB1FBB">
      <w:pPr>
        <w:ind w:firstLine="709"/>
        <w:jc w:val="both"/>
        <w:rPr>
          <w:sz w:val="24"/>
          <w:szCs w:val="24"/>
        </w:rPr>
      </w:pPr>
      <w:r w:rsidRPr="000638A5">
        <w:rPr>
          <w:sz w:val="24"/>
          <w:szCs w:val="24"/>
        </w:rPr>
        <w:t>3.Контроль за исполнением данного постановления оставляю за собой.</w:t>
      </w:r>
      <w:r w:rsidRPr="000638A5">
        <w:rPr>
          <w:color w:val="000000"/>
          <w:sz w:val="24"/>
          <w:szCs w:val="24"/>
        </w:rPr>
        <w:t> </w:t>
      </w:r>
    </w:p>
    <w:p w14:paraId="50B983B4" w14:textId="77777777" w:rsidR="00EB1FBB" w:rsidRPr="000638A5" w:rsidRDefault="00EB1FBB" w:rsidP="00EB1FBB">
      <w:pPr>
        <w:ind w:firstLine="709"/>
        <w:jc w:val="both"/>
        <w:rPr>
          <w:color w:val="000000"/>
          <w:sz w:val="24"/>
          <w:szCs w:val="24"/>
        </w:rPr>
      </w:pPr>
    </w:p>
    <w:p w14:paraId="77FE7145" w14:textId="77777777" w:rsidR="00EB1FBB" w:rsidRPr="000638A5" w:rsidRDefault="00EB1FBB" w:rsidP="00EB1FBB">
      <w:pPr>
        <w:pStyle w:val="Default"/>
        <w:ind w:firstLine="709"/>
        <w:rPr>
          <w:b/>
        </w:rPr>
      </w:pPr>
    </w:p>
    <w:p w14:paraId="774C5EF2" w14:textId="77777777" w:rsidR="00EB1FBB" w:rsidRPr="000638A5" w:rsidRDefault="00EB1FBB" w:rsidP="00EB1FBB">
      <w:pPr>
        <w:pStyle w:val="Default"/>
        <w:ind w:firstLine="709"/>
      </w:pPr>
    </w:p>
    <w:p w14:paraId="47E365EC" w14:textId="77777777" w:rsidR="00EB1FBB" w:rsidRPr="000638A5" w:rsidRDefault="00EB1FBB" w:rsidP="00EB1FBB">
      <w:pPr>
        <w:pStyle w:val="Default"/>
        <w:ind w:firstLine="709"/>
      </w:pPr>
    </w:p>
    <w:p w14:paraId="79C9D9E2" w14:textId="476CC1EF" w:rsidR="00EB1FBB" w:rsidRPr="000638A5" w:rsidRDefault="00EB1FBB" w:rsidP="00177A2D">
      <w:pPr>
        <w:pStyle w:val="Default"/>
      </w:pPr>
      <w:r w:rsidRPr="000638A5">
        <w:t xml:space="preserve">Глава </w:t>
      </w:r>
      <w:r w:rsidR="0038649D">
        <w:t>Троицк</w:t>
      </w:r>
      <w:r w:rsidRPr="000638A5">
        <w:t xml:space="preserve">ого сельсовета                        </w:t>
      </w:r>
      <w:r w:rsidR="00177A2D">
        <w:t xml:space="preserve">                          </w:t>
      </w:r>
      <w:bookmarkStart w:id="0" w:name="_GoBack"/>
      <w:bookmarkEnd w:id="0"/>
      <w:r w:rsidRPr="000638A5">
        <w:t xml:space="preserve">                </w:t>
      </w:r>
      <w:r w:rsidR="0038649D">
        <w:t xml:space="preserve">                  </w:t>
      </w:r>
      <w:r w:rsidRPr="000638A5">
        <w:t xml:space="preserve"> </w:t>
      </w:r>
      <w:r w:rsidR="0038649D">
        <w:t xml:space="preserve">А.В. </w:t>
      </w:r>
      <w:proofErr w:type="spellStart"/>
      <w:r w:rsidR="0038649D">
        <w:t>Кулев</w:t>
      </w:r>
      <w:proofErr w:type="spellEnd"/>
    </w:p>
    <w:p w14:paraId="4FB8BA6C" w14:textId="0F624138" w:rsidR="00EB1FBB" w:rsidRPr="000638A5" w:rsidRDefault="00177A2D" w:rsidP="00EB1FBB">
      <w:pPr>
        <w:pStyle w:val="Default"/>
      </w:pPr>
      <w:r>
        <w:t xml:space="preserve">                                </w:t>
      </w:r>
    </w:p>
    <w:p w14:paraId="7CD49CDE" w14:textId="77777777" w:rsidR="00EB1FBB" w:rsidRPr="000638A5" w:rsidRDefault="00EB1FBB" w:rsidP="00EB1FBB">
      <w:pPr>
        <w:pStyle w:val="Default"/>
        <w:pageBreakBefore/>
        <w:jc w:val="right"/>
        <w:outlineLvl w:val="0"/>
      </w:pPr>
      <w:r w:rsidRPr="000638A5">
        <w:lastRenderedPageBreak/>
        <w:t xml:space="preserve">Приложение </w:t>
      </w:r>
      <w:proofErr w:type="gramStart"/>
      <w:r w:rsidRPr="000638A5">
        <w:t>к</w:t>
      </w:r>
      <w:proofErr w:type="gramEnd"/>
      <w:r w:rsidRPr="000638A5">
        <w:t xml:space="preserve"> </w:t>
      </w:r>
    </w:p>
    <w:p w14:paraId="0392F679" w14:textId="77777777" w:rsidR="00EB1FBB" w:rsidRPr="000638A5" w:rsidRDefault="00EB1FBB" w:rsidP="00EB1FBB">
      <w:pPr>
        <w:pStyle w:val="Default"/>
        <w:jc w:val="right"/>
      </w:pPr>
      <w:r w:rsidRPr="000638A5">
        <w:t xml:space="preserve">постановлению администрации </w:t>
      </w:r>
    </w:p>
    <w:p w14:paraId="38064352" w14:textId="07BE8FB5" w:rsidR="00EB1FBB" w:rsidRPr="000638A5" w:rsidRDefault="0038649D" w:rsidP="00EB1FBB">
      <w:pPr>
        <w:pStyle w:val="Default"/>
        <w:jc w:val="right"/>
      </w:pPr>
      <w:r>
        <w:t>Троицк</w:t>
      </w:r>
      <w:r w:rsidR="00EB1FBB" w:rsidRPr="000638A5">
        <w:t>ого сельсовета</w:t>
      </w:r>
    </w:p>
    <w:p w14:paraId="63515F94" w14:textId="514753C0" w:rsidR="00EB1FBB" w:rsidRPr="000638A5" w:rsidRDefault="00EB1FBB" w:rsidP="00EB1FBB">
      <w:pPr>
        <w:pStyle w:val="Default"/>
        <w:jc w:val="right"/>
      </w:pPr>
      <w:r w:rsidRPr="000638A5">
        <w:t xml:space="preserve">от </w:t>
      </w:r>
      <w:r w:rsidR="00177A2D">
        <w:t>01.04.2022г</w:t>
      </w:r>
      <w:r w:rsidR="00177A2D" w:rsidRPr="000638A5">
        <w:t xml:space="preserve"> </w:t>
      </w:r>
      <w:r w:rsidRPr="000638A5">
        <w:t xml:space="preserve">№ </w:t>
      </w:r>
      <w:r w:rsidR="00177A2D">
        <w:t>17</w:t>
      </w:r>
    </w:p>
    <w:p w14:paraId="43CC92D9" w14:textId="77777777" w:rsidR="00EB1FBB" w:rsidRPr="000638A5" w:rsidRDefault="00EB1FBB" w:rsidP="00EB1FBB">
      <w:pPr>
        <w:pStyle w:val="Default"/>
        <w:jc w:val="right"/>
      </w:pPr>
      <w:r w:rsidRPr="000638A5">
        <w:t xml:space="preserve"> </w:t>
      </w:r>
    </w:p>
    <w:p w14:paraId="1A2A5FC2" w14:textId="21010479" w:rsidR="00EB1FBB" w:rsidRPr="000638A5" w:rsidRDefault="00EB1FBB" w:rsidP="00EB1FBB">
      <w:pPr>
        <w:pStyle w:val="Default"/>
        <w:jc w:val="center"/>
        <w:rPr>
          <w:bCs/>
        </w:rPr>
      </w:pPr>
      <w:r w:rsidRPr="000638A5">
        <w:rPr>
          <w:bCs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8649D">
        <w:rPr>
          <w:bCs/>
        </w:rPr>
        <w:t>Троиц</w:t>
      </w:r>
      <w:r w:rsidRPr="000638A5">
        <w:rPr>
          <w:bCs/>
        </w:rPr>
        <w:t>ком сельсовете</w:t>
      </w:r>
    </w:p>
    <w:p w14:paraId="66A84F8B" w14:textId="77777777" w:rsidR="00EB1FBB" w:rsidRPr="000638A5" w:rsidRDefault="00EB1FBB" w:rsidP="00EB1FBB">
      <w:pPr>
        <w:pStyle w:val="Default"/>
      </w:pPr>
    </w:p>
    <w:p w14:paraId="62007EEE" w14:textId="3C9AE7A3" w:rsidR="00EB1FBB" w:rsidRPr="000638A5" w:rsidRDefault="00EB1FBB" w:rsidP="00EB1FBB">
      <w:pPr>
        <w:pStyle w:val="Default"/>
        <w:jc w:val="both"/>
      </w:pPr>
      <w:r w:rsidRPr="000638A5"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="0038649D">
        <w:t>Троиц</w:t>
      </w:r>
      <w:r w:rsidRPr="000638A5">
        <w:t xml:space="preserve">кого сельсовета (далее - координационные или совещательные органы и администрация соответственно), в </w:t>
      </w:r>
      <w:r w:rsidR="0038649D">
        <w:t>Троиц</w:t>
      </w:r>
      <w:r w:rsidRPr="000638A5">
        <w:t xml:space="preserve">ком сельсовете. </w:t>
      </w:r>
    </w:p>
    <w:p w14:paraId="48125ED5" w14:textId="77777777" w:rsidR="00EB1FBB" w:rsidRPr="000638A5" w:rsidRDefault="00EB1FBB" w:rsidP="00EB1FBB">
      <w:pPr>
        <w:pStyle w:val="Default"/>
        <w:jc w:val="both"/>
      </w:pPr>
      <w:r w:rsidRPr="000638A5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14:paraId="03CCDA37" w14:textId="4806BA85" w:rsidR="00EB1FBB" w:rsidRPr="000638A5" w:rsidRDefault="00EB1FBB" w:rsidP="00EB1FBB">
      <w:pPr>
        <w:pStyle w:val="Default"/>
        <w:jc w:val="both"/>
      </w:pPr>
      <w:r w:rsidRPr="000638A5">
        <w:t xml:space="preserve">1) повышения роли субъектов малого и среднего предпринимательства в социально-экономическом развитии </w:t>
      </w:r>
      <w:r w:rsidR="0038649D">
        <w:t>Троиц</w:t>
      </w:r>
      <w:r w:rsidRPr="000638A5">
        <w:t xml:space="preserve">кого сельсовета; </w:t>
      </w:r>
    </w:p>
    <w:p w14:paraId="64DC125F" w14:textId="77777777" w:rsidR="00EB1FBB" w:rsidRPr="000638A5" w:rsidRDefault="00EB1FBB" w:rsidP="00EB1FBB">
      <w:pPr>
        <w:pStyle w:val="Default"/>
        <w:jc w:val="both"/>
      </w:pPr>
      <w:r w:rsidRPr="000638A5"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14:paraId="69B9AEA9" w14:textId="77777777" w:rsidR="00EB1FBB" w:rsidRPr="000638A5" w:rsidRDefault="00EB1FBB" w:rsidP="00EB1FBB">
      <w:pPr>
        <w:pStyle w:val="Default"/>
        <w:jc w:val="both"/>
      </w:pPr>
      <w:r w:rsidRPr="000638A5"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14:paraId="136E75AB" w14:textId="77777777" w:rsidR="00EB1FBB" w:rsidRPr="000638A5" w:rsidRDefault="00EB1FBB" w:rsidP="00EB1FBB">
      <w:pPr>
        <w:pStyle w:val="Default"/>
        <w:jc w:val="both"/>
      </w:pPr>
      <w:r w:rsidRPr="000638A5"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14:paraId="0FA4E6A8" w14:textId="77777777" w:rsidR="00EB1FBB" w:rsidRPr="000638A5" w:rsidRDefault="00EB1FBB" w:rsidP="00EB1FBB">
      <w:pPr>
        <w:pStyle w:val="Default"/>
        <w:jc w:val="both"/>
      </w:pPr>
      <w:r w:rsidRPr="000638A5"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14:paraId="44318416" w14:textId="2E4874A5" w:rsidR="00EB1FBB" w:rsidRPr="000638A5" w:rsidRDefault="00EB1FBB" w:rsidP="00EB1FBB">
      <w:pPr>
        <w:pStyle w:val="Default"/>
        <w:jc w:val="both"/>
      </w:pPr>
      <w:r w:rsidRPr="000638A5">
        <w:t xml:space="preserve">6) проведения общественной экспертизы проектов муниципальных правовых актов </w:t>
      </w:r>
      <w:r w:rsidR="0038649D">
        <w:t>Троиц</w:t>
      </w:r>
      <w:r w:rsidRPr="000638A5">
        <w:t xml:space="preserve">кого сельсовета, регулирующих развитие малого и среднего предпринимательства. </w:t>
      </w:r>
    </w:p>
    <w:p w14:paraId="3AA51DA7" w14:textId="77777777" w:rsidR="00EB1FBB" w:rsidRPr="000638A5" w:rsidRDefault="00EB1FBB" w:rsidP="00EB1FBB">
      <w:pPr>
        <w:pStyle w:val="Default"/>
        <w:jc w:val="both"/>
      </w:pPr>
      <w:r w:rsidRPr="000638A5"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6B6F6B74" w14:textId="2050AAAB" w:rsidR="00EB1FBB" w:rsidRPr="000638A5" w:rsidRDefault="00EB1FBB" w:rsidP="00EB1FBB">
      <w:pPr>
        <w:pStyle w:val="Default"/>
        <w:jc w:val="both"/>
      </w:pPr>
      <w:r w:rsidRPr="000638A5"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38649D">
        <w:t>Троиц</w:t>
      </w:r>
      <w:r w:rsidRPr="000638A5">
        <w:t xml:space="preserve">кого сельсовета,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14:paraId="2C7A2E8A" w14:textId="77777777" w:rsidR="00EB1FBB" w:rsidRPr="000638A5" w:rsidRDefault="00EB1FBB" w:rsidP="00EB1FBB">
      <w:pPr>
        <w:pStyle w:val="Default"/>
        <w:jc w:val="both"/>
      </w:pPr>
      <w:r w:rsidRPr="000638A5"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</w:t>
      </w:r>
      <w:r w:rsidRPr="000638A5">
        <w:lastRenderedPageBreak/>
        <w:t xml:space="preserve">предпринимательства подлежат опубликованию в средствах массовой информации, а также размещению на официальном сайте администрации Тасеевского района. </w:t>
      </w:r>
    </w:p>
    <w:p w14:paraId="66581F19" w14:textId="6DBD4348" w:rsidR="00EB1FBB" w:rsidRPr="000638A5" w:rsidRDefault="00EB1FBB" w:rsidP="00EB1FBB">
      <w:pPr>
        <w:pStyle w:val="Default"/>
        <w:jc w:val="both"/>
      </w:pPr>
      <w:r w:rsidRPr="000638A5"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38649D">
        <w:t>Троиц</w:t>
      </w:r>
      <w:r w:rsidR="0003742D" w:rsidRPr="000638A5">
        <w:t>кого</w:t>
      </w:r>
      <w:r w:rsidRPr="000638A5">
        <w:t xml:space="preserve"> сельсовета. </w:t>
      </w:r>
    </w:p>
    <w:p w14:paraId="5DAE0069" w14:textId="77777777" w:rsidR="00EB1FBB" w:rsidRPr="000638A5" w:rsidRDefault="00EB1FBB" w:rsidP="00EB1FBB">
      <w:pPr>
        <w:pStyle w:val="Default"/>
        <w:jc w:val="both"/>
      </w:pPr>
      <w:r w:rsidRPr="000638A5">
        <w:t xml:space="preserve">7. Образование координационных или совещательных органов осуществляется постановлением администрации. </w:t>
      </w:r>
    </w:p>
    <w:p w14:paraId="77529F6C" w14:textId="77777777" w:rsidR="00EB1FBB" w:rsidRPr="000638A5" w:rsidRDefault="00EB1FBB" w:rsidP="00EB1FBB">
      <w:pPr>
        <w:pStyle w:val="Default"/>
        <w:jc w:val="both"/>
      </w:pPr>
      <w:r w:rsidRPr="000638A5"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14:paraId="37BAE5ED" w14:textId="77777777" w:rsidR="00EB1FBB" w:rsidRPr="000638A5" w:rsidRDefault="00EB1FBB" w:rsidP="00EB1FBB">
      <w:pPr>
        <w:pStyle w:val="Default"/>
        <w:jc w:val="both"/>
      </w:pPr>
      <w:r w:rsidRPr="000638A5"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членов, указанных координационных или совещательных органов. </w:t>
      </w:r>
    </w:p>
    <w:p w14:paraId="181379F6" w14:textId="5B5E5D15" w:rsidR="00EB1FBB" w:rsidRPr="000638A5" w:rsidRDefault="00EB1FBB" w:rsidP="00EB1FBB">
      <w:pPr>
        <w:pStyle w:val="Default"/>
        <w:jc w:val="both"/>
      </w:pPr>
      <w:r w:rsidRPr="000638A5">
        <w:t xml:space="preserve">10. Председателем координационного или совещательного органа является глава </w:t>
      </w:r>
      <w:proofErr w:type="spellStart"/>
      <w:r w:rsidR="0038649D">
        <w:t>Троиц</w:t>
      </w:r>
      <w:r w:rsidR="0003742D" w:rsidRPr="000638A5">
        <w:t>ого</w:t>
      </w:r>
      <w:proofErr w:type="spellEnd"/>
      <w:r w:rsidRPr="000638A5">
        <w:t xml:space="preserve"> сельсовета. </w:t>
      </w:r>
    </w:p>
    <w:p w14:paraId="3E3A8312" w14:textId="1BFB4496" w:rsidR="00EB1FBB" w:rsidRPr="000638A5" w:rsidRDefault="00EB1FBB" w:rsidP="00EB1FBB">
      <w:pPr>
        <w:pStyle w:val="Default"/>
        <w:jc w:val="both"/>
      </w:pPr>
      <w:r w:rsidRPr="000638A5"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0638A5">
        <w:t>координационного</w:t>
      </w:r>
      <w:proofErr w:type="gramEnd"/>
      <w:r w:rsidRPr="000638A5"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38649D">
        <w:t>Троиц</w:t>
      </w:r>
      <w:r w:rsidR="0003742D" w:rsidRPr="000638A5">
        <w:t>кого</w:t>
      </w:r>
      <w:r w:rsidRPr="000638A5">
        <w:t xml:space="preserve"> сельсовета,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14:paraId="65C325EC" w14:textId="77777777" w:rsidR="00EB1FBB" w:rsidRPr="000638A5" w:rsidRDefault="00EB1FBB" w:rsidP="00EB1FBB">
      <w:pPr>
        <w:pStyle w:val="Default"/>
        <w:jc w:val="both"/>
      </w:pPr>
      <w:r w:rsidRPr="000638A5"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14:paraId="0A92CD84" w14:textId="77777777" w:rsidR="00EB1FBB" w:rsidRPr="000638A5" w:rsidRDefault="00EB1FBB" w:rsidP="00EB1FBB">
      <w:pPr>
        <w:pStyle w:val="Default"/>
        <w:jc w:val="both"/>
      </w:pPr>
      <w:r w:rsidRPr="000638A5"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14:paraId="3CE30151" w14:textId="2AA66308" w:rsidR="00EB1FBB" w:rsidRPr="000638A5" w:rsidRDefault="00EB1FBB" w:rsidP="00EB1FBB">
      <w:pPr>
        <w:pStyle w:val="Default"/>
        <w:jc w:val="both"/>
      </w:pPr>
      <w:r w:rsidRPr="000638A5"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38649D">
        <w:t>Троиц</w:t>
      </w:r>
      <w:r w:rsidR="0095412C" w:rsidRPr="000638A5">
        <w:t>кого</w:t>
      </w:r>
      <w:r w:rsidRPr="000638A5">
        <w:t xml:space="preserve"> сельсовета,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14:paraId="6BB65B63" w14:textId="77777777" w:rsidR="00EB1FBB" w:rsidRPr="000638A5" w:rsidRDefault="00EB1FBB" w:rsidP="00EB1FBB">
      <w:pPr>
        <w:pStyle w:val="Default"/>
        <w:jc w:val="both"/>
      </w:pPr>
      <w:r w:rsidRPr="000638A5"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14:paraId="4DDCD26F" w14:textId="77777777" w:rsidR="00EB1FBB" w:rsidRPr="000638A5" w:rsidRDefault="00EB1FBB" w:rsidP="00EB1FBB">
      <w:pPr>
        <w:pStyle w:val="Default"/>
        <w:jc w:val="both"/>
      </w:pPr>
      <w:r w:rsidRPr="000638A5">
        <w:lastRenderedPageBreak/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14:paraId="2B81D4B3" w14:textId="77777777" w:rsidR="00EB1FBB" w:rsidRPr="000638A5" w:rsidRDefault="00EB1FBB" w:rsidP="00EB1FBB">
      <w:pPr>
        <w:pStyle w:val="Default"/>
        <w:jc w:val="both"/>
      </w:pPr>
      <w:r w:rsidRPr="000638A5"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14:paraId="2EC9B1D8" w14:textId="77777777" w:rsidR="00EB1FBB" w:rsidRPr="000638A5" w:rsidRDefault="00EB1FBB" w:rsidP="00EB1FBB">
      <w:pPr>
        <w:pStyle w:val="Default"/>
        <w:jc w:val="both"/>
      </w:pPr>
      <w:r w:rsidRPr="000638A5"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14:paraId="0AB864A5" w14:textId="77777777" w:rsidR="00EB1FBB" w:rsidRPr="000638A5" w:rsidRDefault="00EB1FBB" w:rsidP="00EB1FBB">
      <w:pPr>
        <w:pStyle w:val="Default"/>
        <w:jc w:val="both"/>
      </w:pPr>
      <w:r w:rsidRPr="000638A5"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14:paraId="5EF9B1C1" w14:textId="77777777" w:rsidR="00EB1FBB" w:rsidRPr="000638A5" w:rsidRDefault="00EB1FBB" w:rsidP="00EB1FBB">
      <w:pPr>
        <w:pStyle w:val="Default"/>
        <w:jc w:val="both"/>
      </w:pPr>
      <w:r w:rsidRPr="000638A5"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14:paraId="2C253293" w14:textId="77777777" w:rsidR="00EB1FBB" w:rsidRPr="000638A5" w:rsidRDefault="00EB1FBB" w:rsidP="00EB1FBB">
      <w:pPr>
        <w:pStyle w:val="Default"/>
        <w:jc w:val="both"/>
      </w:pPr>
      <w:r w:rsidRPr="000638A5"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14:paraId="2A11F5BD" w14:textId="77777777" w:rsidR="00EB1FBB" w:rsidRPr="000638A5" w:rsidRDefault="00EB1FBB" w:rsidP="00EB1FBB">
      <w:pPr>
        <w:pStyle w:val="Default"/>
        <w:jc w:val="both"/>
      </w:pPr>
      <w:r w:rsidRPr="000638A5"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14:paraId="0E0D2051" w14:textId="77777777" w:rsidR="00EB1FBB" w:rsidRPr="000638A5" w:rsidRDefault="00EB1FBB" w:rsidP="00EB1FBB">
      <w:pPr>
        <w:pStyle w:val="Default"/>
        <w:jc w:val="both"/>
      </w:pPr>
      <w:r w:rsidRPr="000638A5">
        <w:t>23. Регламент работы координационного или совещательного органа утверждается на его заседании.</w:t>
      </w:r>
    </w:p>
    <w:p w14:paraId="289D6FEF" w14:textId="77777777" w:rsidR="00EB1FBB" w:rsidRPr="000638A5" w:rsidRDefault="00EB1FBB" w:rsidP="00EB1FBB">
      <w:pPr>
        <w:pStyle w:val="Default"/>
        <w:jc w:val="both"/>
      </w:pPr>
    </w:p>
    <w:p w14:paraId="3ADBF99E" w14:textId="77777777" w:rsidR="00756B55" w:rsidRPr="000638A5" w:rsidRDefault="00756B55">
      <w:pPr>
        <w:rPr>
          <w:sz w:val="24"/>
          <w:szCs w:val="24"/>
        </w:rPr>
      </w:pPr>
    </w:p>
    <w:sectPr w:rsidR="00756B55" w:rsidRPr="0006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BB"/>
    <w:rsid w:val="0003742D"/>
    <w:rsid w:val="000638A5"/>
    <w:rsid w:val="00177A2D"/>
    <w:rsid w:val="0038649D"/>
    <w:rsid w:val="00756B55"/>
    <w:rsid w:val="0095412C"/>
    <w:rsid w:val="00C06BCD"/>
    <w:rsid w:val="00EB1FBB"/>
    <w:rsid w:val="00F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1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B1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1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B1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2022-03-11T02:07:00Z</cp:lastPrinted>
  <dcterms:created xsi:type="dcterms:W3CDTF">2022-02-21T10:01:00Z</dcterms:created>
  <dcterms:modified xsi:type="dcterms:W3CDTF">2022-03-31T04:15:00Z</dcterms:modified>
</cp:coreProperties>
</file>