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0" w:rsidRDefault="00F718C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Verdana" w:hAnsi="Verdana" w:cs="Tahoma"/>
          <w:bCs/>
          <w:noProof/>
          <w:sz w:val="20"/>
          <w:lang w:eastAsia="ru-RU"/>
        </w:rPr>
        <w:drawing>
          <wp:inline distT="0" distB="0" distL="0" distR="0">
            <wp:extent cx="858520" cy="914400"/>
            <wp:effectExtent l="1905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C0" w:rsidRPr="00F718C0" w:rsidRDefault="0047602E" w:rsidP="00F7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47BEA">
        <w:rPr>
          <w:rFonts w:ascii="Times New Roman" w:hAnsi="Times New Roman" w:cs="Times New Roman"/>
          <w:sz w:val="28"/>
          <w:szCs w:val="28"/>
        </w:rPr>
        <w:t>7</w:t>
      </w:r>
      <w:r w:rsidR="00F718C0" w:rsidRPr="00F718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</w:t>
      </w:r>
      <w:r w:rsidR="00D14F77">
        <w:rPr>
          <w:rFonts w:ascii="Times New Roman" w:hAnsi="Times New Roman" w:cs="Times New Roman"/>
          <w:sz w:val="28"/>
          <w:szCs w:val="28"/>
        </w:rPr>
        <w:t>5</w:t>
      </w:r>
      <w:r w:rsidR="00F718C0" w:rsidRPr="00F718C0">
        <w:rPr>
          <w:rFonts w:ascii="Times New Roman" w:hAnsi="Times New Roman" w:cs="Times New Roman"/>
          <w:sz w:val="28"/>
          <w:szCs w:val="28"/>
        </w:rPr>
        <w:t xml:space="preserve"> г                              с. Троицк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F47BEA">
        <w:rPr>
          <w:rFonts w:ascii="Times New Roman" w:hAnsi="Times New Roman" w:cs="Times New Roman"/>
          <w:sz w:val="28"/>
          <w:szCs w:val="28"/>
        </w:rPr>
        <w:t>48/188</w:t>
      </w:r>
    </w:p>
    <w:p w:rsidR="00F718C0" w:rsidRPr="004F11F4" w:rsidRDefault="00F718C0" w:rsidP="00F7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1F4" w:rsidRPr="004F11F4" w:rsidRDefault="004F11F4" w:rsidP="004F11F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sz w:val="28"/>
          <w:szCs w:val="28"/>
        </w:rPr>
        <w:t>Троицко</w:t>
      </w:r>
      <w:r w:rsidRPr="004F11F4">
        <w:rPr>
          <w:rFonts w:ascii="Times New Roman" w:hAnsi="Times New Roman" w:cs="Times New Roman"/>
          <w:sz w:val="28"/>
          <w:szCs w:val="28"/>
        </w:rPr>
        <w:t>го сельсовета по итогам работы за 202</w:t>
      </w:r>
      <w:r w:rsidR="00D14F77">
        <w:rPr>
          <w:rFonts w:ascii="Times New Roman" w:hAnsi="Times New Roman" w:cs="Times New Roman"/>
          <w:sz w:val="28"/>
          <w:szCs w:val="28"/>
        </w:rPr>
        <w:t>4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по итогам работы за 202</w:t>
      </w:r>
      <w:r w:rsidR="00D14F77">
        <w:rPr>
          <w:rFonts w:ascii="Times New Roman" w:hAnsi="Times New Roman" w:cs="Times New Roman"/>
          <w:sz w:val="28"/>
          <w:szCs w:val="28"/>
        </w:rPr>
        <w:t>4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Тасеевского района Красноярского края,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кий сельский Совет депутатов РЕШИЛ: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1. Признать работу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по итогам работы за 202</w:t>
      </w:r>
      <w:r w:rsidR="00D14F77">
        <w:rPr>
          <w:rFonts w:ascii="Times New Roman" w:hAnsi="Times New Roman" w:cs="Times New Roman"/>
          <w:sz w:val="28"/>
          <w:szCs w:val="28"/>
        </w:rPr>
        <w:t>4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«Ведомости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сельсовета» и разместить на официальном сайте администрации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3. Решение вступает в силу со дня принятия.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Председатель Троицкого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</w:t>
      </w:r>
      <w:r w:rsidRPr="00F71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F11F4" w:rsidRPr="00F718C0" w:rsidRDefault="00F718C0" w:rsidP="004F1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14F77">
        <w:rPr>
          <w:rFonts w:ascii="Times New Roman" w:hAnsi="Times New Roman" w:cs="Times New Roman"/>
          <w:sz w:val="28"/>
          <w:szCs w:val="28"/>
        </w:rPr>
        <w:t>Н.В.Нипомнящая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22E3" w:rsidRDefault="006422E3" w:rsidP="00F7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6DC4" w:rsidSect="00C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B3" w:rsidRDefault="00C028B3" w:rsidP="00E94EA3">
      <w:pPr>
        <w:spacing w:after="0" w:line="240" w:lineRule="auto"/>
      </w:pPr>
      <w:r>
        <w:separator/>
      </w:r>
    </w:p>
  </w:endnote>
  <w:endnote w:type="continuationSeparator" w:id="0">
    <w:p w:rsidR="00C028B3" w:rsidRDefault="00C028B3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B3" w:rsidRDefault="00C028B3" w:rsidP="00E94EA3">
      <w:pPr>
        <w:spacing w:after="0" w:line="240" w:lineRule="auto"/>
      </w:pPr>
      <w:r>
        <w:separator/>
      </w:r>
    </w:p>
  </w:footnote>
  <w:footnote w:type="continuationSeparator" w:id="0">
    <w:p w:rsidR="00C028B3" w:rsidRDefault="00C028B3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53A3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381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0E4E"/>
    <w:rsid w:val="002F39C2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9D6"/>
    <w:rsid w:val="00461376"/>
    <w:rsid w:val="00465538"/>
    <w:rsid w:val="0047602E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1F4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275E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1B7E"/>
    <w:rsid w:val="007A5865"/>
    <w:rsid w:val="007B38C0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045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6D5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28B3"/>
    <w:rsid w:val="00C034CE"/>
    <w:rsid w:val="00C13A34"/>
    <w:rsid w:val="00C14049"/>
    <w:rsid w:val="00C179EA"/>
    <w:rsid w:val="00C21D5A"/>
    <w:rsid w:val="00C2248D"/>
    <w:rsid w:val="00C442CD"/>
    <w:rsid w:val="00C479AB"/>
    <w:rsid w:val="00C5195E"/>
    <w:rsid w:val="00C52128"/>
    <w:rsid w:val="00C53D08"/>
    <w:rsid w:val="00C53EB0"/>
    <w:rsid w:val="00C54086"/>
    <w:rsid w:val="00C54CAC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5040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4F77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47BEA"/>
    <w:rsid w:val="00F57E23"/>
    <w:rsid w:val="00F647D0"/>
    <w:rsid w:val="00F718C0"/>
    <w:rsid w:val="00F765E5"/>
    <w:rsid w:val="00F76A3C"/>
    <w:rsid w:val="00F77985"/>
    <w:rsid w:val="00F8514A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krskstate.ru/UserImages/e0dfe3a8-54d6-40a9-bfe2-97a3029b6cb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07F2-C9B3-4D5E-8AB0-07FACBAD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254</cp:revision>
  <cp:lastPrinted>2022-12-21T11:07:00Z</cp:lastPrinted>
  <dcterms:created xsi:type="dcterms:W3CDTF">2022-11-29T09:51:00Z</dcterms:created>
  <dcterms:modified xsi:type="dcterms:W3CDTF">2025-05-05T03:54:00Z</dcterms:modified>
</cp:coreProperties>
</file>