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F" w:rsidRDefault="0062507F" w:rsidP="0062507F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62507F" w:rsidRDefault="0062507F" w:rsidP="00625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050609" w:rsidRPr="00AC2434" w:rsidRDefault="008742CE" w:rsidP="00830C4B">
      <w:pPr>
        <w:rPr>
          <w:sz w:val="28"/>
          <w:szCs w:val="28"/>
        </w:rPr>
      </w:pPr>
      <w:r w:rsidRPr="008742CE">
        <w:rPr>
          <w:sz w:val="28"/>
          <w:szCs w:val="28"/>
        </w:rPr>
        <w:t>2</w:t>
      </w:r>
      <w:r w:rsidR="0047175C">
        <w:rPr>
          <w:sz w:val="28"/>
          <w:szCs w:val="28"/>
        </w:rPr>
        <w:t>8</w:t>
      </w:r>
      <w:r w:rsidR="004F470B">
        <w:rPr>
          <w:sz w:val="28"/>
          <w:szCs w:val="28"/>
        </w:rPr>
        <w:t>.03</w:t>
      </w:r>
      <w:r w:rsidR="00A61DB9">
        <w:rPr>
          <w:sz w:val="28"/>
          <w:szCs w:val="28"/>
        </w:rPr>
        <w:t>.202</w:t>
      </w:r>
      <w:r w:rsidR="007622C6">
        <w:rPr>
          <w:sz w:val="28"/>
          <w:szCs w:val="28"/>
        </w:rPr>
        <w:t>5</w:t>
      </w:r>
      <w:r w:rsidR="00050609" w:rsidRPr="00EF431A">
        <w:rPr>
          <w:color w:val="000000"/>
          <w:sz w:val="28"/>
          <w:szCs w:val="28"/>
        </w:rPr>
        <w:t>г.</w:t>
      </w:r>
      <w:r w:rsidR="00050609" w:rsidRPr="00AC2434">
        <w:rPr>
          <w:sz w:val="28"/>
          <w:szCs w:val="28"/>
        </w:rPr>
        <w:t xml:space="preserve"> </w:t>
      </w:r>
      <w:r w:rsidR="00F471D4">
        <w:rPr>
          <w:sz w:val="28"/>
          <w:szCs w:val="28"/>
        </w:rPr>
        <w:t xml:space="preserve">                                     </w:t>
      </w:r>
      <w:r w:rsidR="00050609" w:rsidRPr="00AC2434">
        <w:rPr>
          <w:sz w:val="28"/>
          <w:szCs w:val="28"/>
        </w:rPr>
        <w:t xml:space="preserve"> с. Троицк  </w:t>
      </w:r>
      <w:r w:rsidR="00F471D4">
        <w:rPr>
          <w:sz w:val="28"/>
          <w:szCs w:val="28"/>
        </w:rPr>
        <w:t xml:space="preserve">                                         </w:t>
      </w:r>
      <w:r w:rsidR="00050609" w:rsidRPr="00AC2434">
        <w:rPr>
          <w:sz w:val="28"/>
          <w:szCs w:val="28"/>
        </w:rPr>
        <w:t xml:space="preserve"> №</w:t>
      </w:r>
      <w:r w:rsidR="00B739A5">
        <w:rPr>
          <w:sz w:val="28"/>
          <w:szCs w:val="28"/>
        </w:rPr>
        <w:t>47</w:t>
      </w:r>
      <w:r w:rsidR="00A61DB9">
        <w:rPr>
          <w:sz w:val="28"/>
          <w:szCs w:val="28"/>
        </w:rPr>
        <w:t>/</w:t>
      </w:r>
      <w:r w:rsidR="00B739A5">
        <w:rPr>
          <w:sz w:val="28"/>
          <w:szCs w:val="28"/>
        </w:rPr>
        <w:t>183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Pr="00AC2434" w:rsidRDefault="00050609" w:rsidP="00830C4B">
      <w:pPr>
        <w:rPr>
          <w:sz w:val="28"/>
          <w:szCs w:val="28"/>
        </w:rPr>
      </w:pPr>
    </w:p>
    <w:p w:rsidR="00A61DB9" w:rsidRPr="00AC2C7B" w:rsidRDefault="00A61DB9" w:rsidP="00A61DB9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 xml:space="preserve">  и плановый период 202</w:t>
      </w:r>
      <w:r>
        <w:rPr>
          <w:sz w:val="28"/>
          <w:szCs w:val="28"/>
        </w:rPr>
        <w:t>6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 xml:space="preserve">7 </w:t>
      </w:r>
      <w:r w:rsidRPr="00AC2C7B">
        <w:rPr>
          <w:sz w:val="28"/>
          <w:szCs w:val="28"/>
        </w:rPr>
        <w:t>годов»</w:t>
      </w:r>
    </w:p>
    <w:p w:rsidR="00A61DB9" w:rsidRPr="00AC2C7B" w:rsidRDefault="00A61DB9" w:rsidP="00A61DB9">
      <w:pPr>
        <w:rPr>
          <w:sz w:val="28"/>
          <w:szCs w:val="28"/>
        </w:rPr>
      </w:pP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A61DB9" w:rsidRPr="00AC2C7B" w:rsidRDefault="00A61DB9" w:rsidP="00A61DB9">
      <w:pPr>
        <w:rPr>
          <w:sz w:val="28"/>
          <w:szCs w:val="28"/>
        </w:rPr>
      </w:pP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>
        <w:rPr>
          <w:sz w:val="28"/>
          <w:szCs w:val="28"/>
        </w:rPr>
        <w:t>44</w:t>
      </w:r>
      <w:r w:rsidRPr="00AC2C7B">
        <w:rPr>
          <w:sz w:val="28"/>
          <w:szCs w:val="28"/>
        </w:rPr>
        <w:t>/</w:t>
      </w:r>
      <w:r>
        <w:rPr>
          <w:sz w:val="28"/>
          <w:szCs w:val="28"/>
        </w:rPr>
        <w:t>172</w:t>
      </w:r>
      <w:r w:rsidRPr="00AC2C7B">
        <w:rPr>
          <w:sz w:val="28"/>
          <w:szCs w:val="28"/>
        </w:rPr>
        <w:t xml:space="preserve"> от </w:t>
      </w:r>
      <w:r>
        <w:rPr>
          <w:sz w:val="28"/>
          <w:szCs w:val="28"/>
        </w:rPr>
        <w:t>24.12.2024 года</w:t>
      </w:r>
      <w:r w:rsidRPr="00AC2C7B">
        <w:rPr>
          <w:sz w:val="28"/>
          <w:szCs w:val="28"/>
        </w:rPr>
        <w:t xml:space="preserve"> «О бюджете на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г  и плановый период 202</w:t>
      </w:r>
      <w:r>
        <w:rPr>
          <w:sz w:val="28"/>
          <w:szCs w:val="28"/>
        </w:rPr>
        <w:t>6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AC2C7B">
        <w:rPr>
          <w:sz w:val="28"/>
          <w:szCs w:val="28"/>
        </w:rPr>
        <w:t xml:space="preserve"> годов»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A61DB9" w:rsidRPr="00AC2C7B" w:rsidRDefault="00A61DB9" w:rsidP="00A61DB9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 дохода «</w:t>
      </w:r>
      <w:r w:rsidR="004F470B">
        <w:rPr>
          <w:sz w:val="28"/>
          <w:szCs w:val="28"/>
        </w:rPr>
        <w:t>9751160,00</w:t>
      </w:r>
      <w:r w:rsidRPr="00AC2C7B">
        <w:rPr>
          <w:sz w:val="28"/>
          <w:szCs w:val="28"/>
        </w:rPr>
        <w:t>»  заменить на «</w:t>
      </w:r>
      <w:r w:rsidR="004F470B">
        <w:rPr>
          <w:sz w:val="28"/>
          <w:szCs w:val="28"/>
        </w:rPr>
        <w:t>11337386,00</w:t>
      </w:r>
      <w:r w:rsidRPr="00AC2C7B">
        <w:rPr>
          <w:sz w:val="28"/>
          <w:szCs w:val="28"/>
        </w:rPr>
        <w:t>»</w:t>
      </w:r>
    </w:p>
    <w:p w:rsidR="00A61DB9" w:rsidRPr="00AC2C7B" w:rsidRDefault="00A61DB9" w:rsidP="00A61DB9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</w:t>
      </w:r>
      <w:r w:rsidR="004F470B">
        <w:rPr>
          <w:sz w:val="28"/>
          <w:szCs w:val="28"/>
        </w:rPr>
        <w:t>9825960,10</w:t>
      </w:r>
      <w:r w:rsidRPr="00AC2C7B">
        <w:rPr>
          <w:sz w:val="28"/>
          <w:szCs w:val="28"/>
        </w:rPr>
        <w:t>» заменить на  «</w:t>
      </w:r>
      <w:r w:rsidR="004F470B">
        <w:rPr>
          <w:sz w:val="28"/>
          <w:szCs w:val="28"/>
        </w:rPr>
        <w:t>11412186,10</w:t>
      </w:r>
      <w:r w:rsidRPr="00AC2C7B">
        <w:rPr>
          <w:sz w:val="28"/>
          <w:szCs w:val="28"/>
        </w:rPr>
        <w:t>»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1.2. Утвердить дефицит бюджета Троицкого сельсовета в сумме </w:t>
      </w:r>
      <w:r w:rsidR="002B7FDA">
        <w:rPr>
          <w:sz w:val="28"/>
          <w:szCs w:val="28"/>
        </w:rPr>
        <w:t>74800,10</w:t>
      </w:r>
      <w:r w:rsidRPr="00AC2C7B">
        <w:rPr>
          <w:sz w:val="28"/>
          <w:szCs w:val="28"/>
        </w:rPr>
        <w:t xml:space="preserve"> рублей.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1.3. Утвердить источники внутреннего финансирования дефицита бюджета </w:t>
      </w:r>
      <w:r w:rsidR="002B7FDA">
        <w:rPr>
          <w:sz w:val="28"/>
          <w:szCs w:val="28"/>
        </w:rPr>
        <w:t>71800,10</w:t>
      </w:r>
      <w:r w:rsidRPr="00AC2C7B">
        <w:rPr>
          <w:sz w:val="28"/>
          <w:szCs w:val="28"/>
        </w:rPr>
        <w:t xml:space="preserve"> рублей  (Приложение  №1).</w:t>
      </w:r>
    </w:p>
    <w:p w:rsidR="00A61DB9" w:rsidRPr="00AC2C7B" w:rsidRDefault="00494400" w:rsidP="00A61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Приложения  № 1,4,5,6,7,8,10</w:t>
      </w:r>
      <w:r w:rsidR="00A61DB9">
        <w:rPr>
          <w:sz w:val="28"/>
          <w:szCs w:val="28"/>
        </w:rPr>
        <w:t xml:space="preserve">,12 </w:t>
      </w:r>
      <w:r w:rsidR="00A61DB9" w:rsidRPr="00AC2C7B">
        <w:rPr>
          <w:sz w:val="28"/>
          <w:szCs w:val="28"/>
        </w:rPr>
        <w:t xml:space="preserve"> изложить в новой ред</w:t>
      </w:r>
      <w:r w:rsidR="00A61DB9">
        <w:rPr>
          <w:sz w:val="28"/>
          <w:szCs w:val="28"/>
        </w:rPr>
        <w:t>акции, согл</w:t>
      </w:r>
      <w:r>
        <w:rPr>
          <w:sz w:val="28"/>
          <w:szCs w:val="28"/>
        </w:rPr>
        <w:t>асно приложений № 1,4,5,6,7,8,10,</w:t>
      </w:r>
      <w:r w:rsidR="00A61DB9">
        <w:rPr>
          <w:sz w:val="28"/>
          <w:szCs w:val="28"/>
        </w:rPr>
        <w:t>12.</w:t>
      </w:r>
    </w:p>
    <w:p w:rsidR="00A61DB9" w:rsidRPr="00AC2C7B" w:rsidRDefault="00A61DB9" w:rsidP="00A61DB9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A61DB9" w:rsidRPr="00AC2C7B" w:rsidRDefault="00A61DB9" w:rsidP="00A61DB9">
      <w:pPr>
        <w:rPr>
          <w:sz w:val="28"/>
          <w:szCs w:val="28"/>
        </w:rPr>
      </w:pPr>
    </w:p>
    <w:p w:rsidR="00A61DB9" w:rsidRDefault="00A61DB9" w:rsidP="00A61DB9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</w:t>
      </w:r>
      <w:r w:rsidR="00B62357">
        <w:rPr>
          <w:sz w:val="28"/>
          <w:szCs w:val="28"/>
        </w:rPr>
        <w:t xml:space="preserve">                                             </w:t>
      </w:r>
      <w:r w:rsidR="00050609" w:rsidRPr="00AC2434">
        <w:rPr>
          <w:sz w:val="28"/>
          <w:szCs w:val="28"/>
        </w:rPr>
        <w:t>Глава</w:t>
      </w:r>
      <w:r w:rsidR="00050609">
        <w:rPr>
          <w:sz w:val="28"/>
          <w:szCs w:val="28"/>
        </w:rPr>
        <w:t xml:space="preserve"> Троицкого </w:t>
      </w:r>
      <w:r w:rsidR="00050609" w:rsidRPr="00AC2434">
        <w:rPr>
          <w:sz w:val="28"/>
          <w:szCs w:val="28"/>
        </w:rPr>
        <w:t xml:space="preserve">  сельсовета                         </w:t>
      </w: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E1313">
        <w:rPr>
          <w:sz w:val="28"/>
          <w:szCs w:val="28"/>
        </w:rPr>
        <w:t>Совета депутатов</w:t>
      </w:r>
    </w:p>
    <w:p w:rsidR="00EE1313" w:rsidRPr="00AC2434" w:rsidRDefault="00B62357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616FD">
        <w:rPr>
          <w:sz w:val="28"/>
          <w:szCs w:val="28"/>
        </w:rPr>
        <w:t xml:space="preserve">Н.В. Нипомнящая                                                                        </w:t>
      </w:r>
      <w:r w:rsidR="00A24F20">
        <w:rPr>
          <w:sz w:val="28"/>
          <w:szCs w:val="28"/>
        </w:rPr>
        <w:t>А.В. Кулев</w:t>
      </w:r>
    </w:p>
    <w:p w:rsidR="00785684" w:rsidRDefault="00785684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DE2C55">
      <w:pPr>
        <w:tabs>
          <w:tab w:val="center" w:pos="4923"/>
        </w:tabs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700851" w:rsidRDefault="00700851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7622C6" w:rsidRDefault="007622C6" w:rsidP="007622C6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7622C6" w:rsidRDefault="007622C6" w:rsidP="007622C6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Pr="00A24F20">
        <w:rPr>
          <w:sz w:val="22"/>
          <w:szCs w:val="22"/>
        </w:rPr>
        <w:t>Троицкого сельского</w:t>
      </w:r>
    </w:p>
    <w:p w:rsidR="00785684" w:rsidRPr="007622C6" w:rsidRDefault="007622C6" w:rsidP="007622C6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от </w:t>
      </w:r>
      <w:r w:rsidR="008742CE">
        <w:rPr>
          <w:sz w:val="22"/>
          <w:szCs w:val="22"/>
        </w:rPr>
        <w:t>2</w:t>
      </w:r>
      <w:r w:rsidR="0047175C">
        <w:rPr>
          <w:sz w:val="22"/>
          <w:szCs w:val="22"/>
        </w:rPr>
        <w:t>8</w:t>
      </w:r>
      <w:r w:rsidR="005823CA">
        <w:rPr>
          <w:sz w:val="22"/>
          <w:szCs w:val="22"/>
        </w:rPr>
        <w:t>.0</w:t>
      </w:r>
      <w:r w:rsidR="008742CE">
        <w:rPr>
          <w:sz w:val="22"/>
          <w:szCs w:val="22"/>
        </w:rPr>
        <w:t>3</w:t>
      </w:r>
      <w:r>
        <w:rPr>
          <w:sz w:val="22"/>
          <w:szCs w:val="22"/>
        </w:rPr>
        <w:t xml:space="preserve">.2025 года  № </w:t>
      </w:r>
      <w:r w:rsidR="00A6542A">
        <w:rPr>
          <w:sz w:val="22"/>
          <w:szCs w:val="22"/>
        </w:rPr>
        <w:t>47</w:t>
      </w:r>
      <w:r w:rsidR="005823CA">
        <w:rPr>
          <w:sz w:val="22"/>
          <w:szCs w:val="22"/>
        </w:rPr>
        <w:t>/</w:t>
      </w:r>
      <w:r w:rsidR="00A6542A">
        <w:rPr>
          <w:sz w:val="22"/>
          <w:szCs w:val="22"/>
        </w:rPr>
        <w:t>183</w:t>
      </w: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DD5F91">
        <w:rPr>
          <w:sz w:val="22"/>
          <w:szCs w:val="22"/>
        </w:rPr>
        <w:t>решени</w:t>
      </w:r>
      <w:r w:rsidR="0062507F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Совета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B62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5823CA">
        <w:rPr>
          <w:sz w:val="22"/>
          <w:szCs w:val="22"/>
        </w:rPr>
        <w:t>07.02.2025 года  № 45/180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B046F6">
              <w:t>5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B046F6">
              <w:t>6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B046F6">
              <w:t>7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7622C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74800,10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5823CA" w:rsidP="00830C4B">
            <w:pPr>
              <w:rPr>
                <w:sz w:val="20"/>
              </w:rPr>
            </w:pPr>
            <w:r>
              <w:rPr>
                <w:sz w:val="20"/>
              </w:rPr>
              <w:t>11337386,00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154342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154342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5823CA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537B42" w:rsidRDefault="005823CA" w:rsidP="00154342">
            <w:pPr>
              <w:rPr>
                <w:sz w:val="20"/>
              </w:rPr>
            </w:pPr>
            <w:r>
              <w:rPr>
                <w:sz w:val="20"/>
              </w:rPr>
              <w:t>11337386,00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5823CA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537B42" w:rsidRDefault="005823CA" w:rsidP="00154342">
            <w:pPr>
              <w:rPr>
                <w:sz w:val="20"/>
              </w:rPr>
            </w:pPr>
            <w:r>
              <w:rPr>
                <w:sz w:val="20"/>
              </w:rPr>
              <w:t>11337386,00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5823CA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5823CA" w:rsidRPr="00D31908" w:rsidRDefault="005823CA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537B42" w:rsidRDefault="005823CA" w:rsidP="00154342">
            <w:pPr>
              <w:rPr>
                <w:sz w:val="20"/>
              </w:rPr>
            </w:pPr>
            <w:r>
              <w:rPr>
                <w:sz w:val="20"/>
              </w:rPr>
              <w:t>11337386,00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5823CA" w:rsidP="00154342">
            <w:pPr>
              <w:rPr>
                <w:sz w:val="20"/>
              </w:rPr>
            </w:pPr>
            <w:r>
              <w:rPr>
                <w:sz w:val="20"/>
              </w:rPr>
              <w:t>11412186,10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5823CA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537B42" w:rsidRDefault="005823CA" w:rsidP="00154342">
            <w:pPr>
              <w:rPr>
                <w:sz w:val="20"/>
              </w:rPr>
            </w:pPr>
            <w:r>
              <w:rPr>
                <w:sz w:val="20"/>
              </w:rPr>
              <w:t>11412186,10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5823CA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537B42" w:rsidRDefault="005823CA" w:rsidP="00154342">
            <w:pPr>
              <w:rPr>
                <w:sz w:val="20"/>
              </w:rPr>
            </w:pPr>
            <w:r>
              <w:rPr>
                <w:sz w:val="20"/>
              </w:rPr>
              <w:t>11412186,10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5823CA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CA" w:rsidRPr="00D31908" w:rsidRDefault="005823CA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5823CA" w:rsidRPr="00D31908" w:rsidRDefault="005823CA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537B42" w:rsidRDefault="005823CA" w:rsidP="00154342">
            <w:pPr>
              <w:rPr>
                <w:sz w:val="20"/>
              </w:rPr>
            </w:pPr>
            <w:r>
              <w:rPr>
                <w:sz w:val="20"/>
              </w:rPr>
              <w:t>11412186,10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CA" w:rsidRPr="00F47674" w:rsidRDefault="005823CA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к</w:t>
      </w:r>
      <w:r>
        <w:rPr>
          <w:sz w:val="20"/>
        </w:rPr>
        <w:t xml:space="preserve"> решени</w:t>
      </w:r>
      <w:r w:rsidR="0062507F">
        <w:rPr>
          <w:sz w:val="20"/>
        </w:rPr>
        <w:t>ю</w:t>
      </w:r>
      <w:r w:rsidRPr="006846F7">
        <w:rPr>
          <w:sz w:val="20"/>
        </w:rPr>
        <w:t xml:space="preserve"> Троицкого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 w:rsidR="00D240A2">
        <w:rPr>
          <w:sz w:val="20"/>
        </w:rPr>
        <w:t>2</w:t>
      </w:r>
      <w:r w:rsidR="0047175C">
        <w:rPr>
          <w:sz w:val="20"/>
        </w:rPr>
        <w:t>8</w:t>
      </w:r>
      <w:r w:rsidR="003B060E">
        <w:rPr>
          <w:sz w:val="20"/>
        </w:rPr>
        <w:t>.0</w:t>
      </w:r>
      <w:r w:rsidR="00D240A2">
        <w:rPr>
          <w:sz w:val="20"/>
        </w:rPr>
        <w:t>3</w:t>
      </w:r>
      <w:r w:rsidR="003B060E">
        <w:rPr>
          <w:sz w:val="20"/>
        </w:rPr>
        <w:t>.2025</w:t>
      </w:r>
      <w:r w:rsidRPr="006846F7">
        <w:rPr>
          <w:sz w:val="20"/>
        </w:rPr>
        <w:t xml:space="preserve"> года  №</w:t>
      </w:r>
      <w:r w:rsidR="00E17132">
        <w:rPr>
          <w:sz w:val="20"/>
        </w:rPr>
        <w:t>47</w:t>
      </w:r>
      <w:r w:rsidR="003B060E">
        <w:rPr>
          <w:sz w:val="20"/>
        </w:rPr>
        <w:t>/</w:t>
      </w:r>
      <w:r w:rsidR="00E17132">
        <w:rPr>
          <w:sz w:val="20"/>
        </w:rPr>
        <w:t>183</w:t>
      </w:r>
    </w:p>
    <w:p w:rsidR="003B060E" w:rsidRPr="004D7493" w:rsidRDefault="003B060E" w:rsidP="003B060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3B060E" w:rsidRPr="006846F7" w:rsidRDefault="003B060E" w:rsidP="003B060E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к</w:t>
      </w:r>
      <w:r>
        <w:rPr>
          <w:sz w:val="20"/>
        </w:rPr>
        <w:t xml:space="preserve"> решению</w:t>
      </w:r>
      <w:r w:rsidRPr="006846F7">
        <w:rPr>
          <w:sz w:val="20"/>
        </w:rPr>
        <w:t xml:space="preserve"> Троицкого</w:t>
      </w:r>
    </w:p>
    <w:p w:rsidR="003B060E" w:rsidRPr="006846F7" w:rsidRDefault="003B060E" w:rsidP="003B060E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3B060E" w:rsidRPr="006846F7" w:rsidRDefault="003B060E" w:rsidP="003B060E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 24.12</w:t>
      </w:r>
      <w:r w:rsidRPr="006846F7">
        <w:rPr>
          <w:sz w:val="20"/>
        </w:rPr>
        <w:t>.20</w:t>
      </w:r>
      <w:r>
        <w:rPr>
          <w:sz w:val="20"/>
        </w:rPr>
        <w:t>24</w:t>
      </w:r>
      <w:r w:rsidRPr="006846F7">
        <w:rPr>
          <w:sz w:val="20"/>
        </w:rPr>
        <w:t xml:space="preserve"> года  №</w:t>
      </w:r>
      <w:r>
        <w:rPr>
          <w:sz w:val="20"/>
        </w:rPr>
        <w:t>44/172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0 10 0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B6AAE">
              <w:rPr>
                <w:sz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юридических лиц и индивидуальных </w:t>
            </w:r>
            <w:r w:rsidRPr="00EB6AAE">
              <w:rPr>
                <w:sz w:val="20"/>
                <w:lang w:eastAsia="en-US"/>
              </w:rPr>
              <w:lastRenderedPageBreak/>
              <w:t>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  <w:tr w:rsidR="004A1081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2 04 05020 10 0000 150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4A1081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2 19 60010 10 0000150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  <w:tr w:rsidR="00FD4978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Default="00FD497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4A1081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FD4978">
              <w:rPr>
                <w:sz w:val="20"/>
                <w:lang w:eastAsia="en-US"/>
              </w:rPr>
              <w:t>2 02 29999 10 9113150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4A1081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FD4978">
              <w:rPr>
                <w:sz w:val="20"/>
                <w:lang w:eastAsia="en-US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</w:tr>
      <w:tr w:rsidR="00FD4978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Default="00FD497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4A1081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FD4978">
              <w:rPr>
                <w:sz w:val="20"/>
                <w:lang w:eastAsia="en-US"/>
              </w:rPr>
              <w:t>2 02 29999 10 9116150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78" w:rsidRPr="004A1081" w:rsidRDefault="00FD4978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FD4978">
              <w:rPr>
                <w:sz w:val="20"/>
                <w:lang w:eastAsia="en-US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</w:tbl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537B42" w:rsidRDefault="00537B42" w:rsidP="00B8593D">
      <w:pPr>
        <w:tabs>
          <w:tab w:val="center" w:pos="4923"/>
        </w:tabs>
        <w:rPr>
          <w:sz w:val="20"/>
        </w:rPr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к</w:t>
      </w:r>
      <w:r w:rsidR="006824C0">
        <w:rPr>
          <w:sz w:val="20"/>
        </w:rPr>
        <w:t xml:space="preserve"> решени</w:t>
      </w:r>
      <w:r w:rsidR="0062507F">
        <w:rPr>
          <w:sz w:val="20"/>
        </w:rPr>
        <w:t>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 w:rsidR="0062507F">
        <w:rPr>
          <w:sz w:val="20"/>
        </w:rPr>
        <w:t>24.12</w:t>
      </w:r>
      <w:r w:rsidR="00903747" w:rsidRPr="006846F7">
        <w:rPr>
          <w:sz w:val="20"/>
        </w:rPr>
        <w:t>.20</w:t>
      </w:r>
      <w:r w:rsidR="006824C0">
        <w:rPr>
          <w:sz w:val="20"/>
        </w:rPr>
        <w:t>2</w:t>
      </w:r>
      <w:r w:rsidR="008D161D">
        <w:rPr>
          <w:sz w:val="20"/>
        </w:rPr>
        <w:t>4</w:t>
      </w:r>
      <w:r w:rsidR="00903747" w:rsidRPr="006846F7">
        <w:rPr>
          <w:sz w:val="20"/>
        </w:rPr>
        <w:t xml:space="preserve"> года  №</w:t>
      </w:r>
      <w:r w:rsidR="00C330B3">
        <w:rPr>
          <w:sz w:val="20"/>
        </w:rPr>
        <w:t>44/172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lastRenderedPageBreak/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F4A12" w:rsidRDefault="009F4A12" w:rsidP="00B8593D">
      <w:pPr>
        <w:tabs>
          <w:tab w:val="center" w:pos="4923"/>
        </w:tabs>
        <w:rPr>
          <w:color w:val="000000"/>
          <w:sz w:val="22"/>
          <w:szCs w:val="22"/>
        </w:rPr>
      </w:pPr>
    </w:p>
    <w:p w:rsidR="009F4A12" w:rsidRDefault="009F4A1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F4A12" w:rsidRDefault="009F4A1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F4A12" w:rsidRDefault="009F4A1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C5344" w:rsidRDefault="002C5344" w:rsidP="002C5344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2C5344" w:rsidRDefault="002C5344" w:rsidP="002C5344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Троицкого </w:t>
      </w:r>
      <w:r w:rsidRPr="00A24F20">
        <w:rPr>
          <w:sz w:val="22"/>
          <w:szCs w:val="22"/>
        </w:rPr>
        <w:t>сельского</w:t>
      </w:r>
    </w:p>
    <w:p w:rsidR="002C5344" w:rsidRDefault="002C5344" w:rsidP="002C5344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BC791C" w:rsidRPr="002C5344" w:rsidRDefault="002C5344" w:rsidP="002C5344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C1CBC">
        <w:rPr>
          <w:sz w:val="22"/>
          <w:szCs w:val="22"/>
        </w:rPr>
        <w:t>2</w:t>
      </w:r>
      <w:r w:rsidR="0047175C">
        <w:rPr>
          <w:sz w:val="22"/>
          <w:szCs w:val="22"/>
        </w:rPr>
        <w:t>8</w:t>
      </w:r>
      <w:r w:rsidR="00B8593D">
        <w:rPr>
          <w:sz w:val="22"/>
          <w:szCs w:val="22"/>
        </w:rPr>
        <w:t>.0</w:t>
      </w:r>
      <w:r w:rsidR="00BC1CBC">
        <w:rPr>
          <w:sz w:val="22"/>
          <w:szCs w:val="22"/>
        </w:rPr>
        <w:t>3</w:t>
      </w:r>
      <w:r>
        <w:rPr>
          <w:sz w:val="22"/>
          <w:szCs w:val="22"/>
        </w:rPr>
        <w:t>.2025года  №</w:t>
      </w:r>
      <w:r w:rsidR="0000381E">
        <w:rPr>
          <w:sz w:val="22"/>
          <w:szCs w:val="22"/>
        </w:rPr>
        <w:t>47</w:t>
      </w:r>
      <w:r>
        <w:rPr>
          <w:sz w:val="22"/>
          <w:szCs w:val="22"/>
        </w:rPr>
        <w:t>/</w:t>
      </w:r>
      <w:r w:rsidR="0000381E">
        <w:rPr>
          <w:sz w:val="22"/>
          <w:szCs w:val="22"/>
        </w:rPr>
        <w:t>183</w:t>
      </w:r>
    </w:p>
    <w:p w:rsidR="00A24F20" w:rsidRDefault="00466EFF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9375C3">
        <w:rPr>
          <w:sz w:val="22"/>
          <w:szCs w:val="22"/>
        </w:rPr>
        <w:t>4</w:t>
      </w:r>
    </w:p>
    <w:p w:rsidR="00572F3C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</w:t>
      </w:r>
      <w:r w:rsidR="006824C0">
        <w:rPr>
          <w:sz w:val="22"/>
          <w:szCs w:val="22"/>
        </w:rPr>
        <w:t>решени</w:t>
      </w:r>
      <w:r w:rsidR="0062507F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572F3C">
        <w:rPr>
          <w:sz w:val="22"/>
          <w:szCs w:val="22"/>
        </w:rPr>
        <w:t>Троицкого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8593D">
        <w:rPr>
          <w:sz w:val="22"/>
          <w:szCs w:val="22"/>
        </w:rPr>
        <w:t>07.02.2025года  №45/180</w:t>
      </w:r>
    </w:p>
    <w:p w:rsidR="00903747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583B29">
        <w:rPr>
          <w:b/>
          <w:szCs w:val="24"/>
        </w:rPr>
        <w:t>5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583B29">
        <w:rPr>
          <w:b/>
          <w:szCs w:val="24"/>
        </w:rPr>
        <w:t>6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583B29">
        <w:rPr>
          <w:b/>
          <w:szCs w:val="24"/>
        </w:rPr>
        <w:t>7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583B29">
              <w:rPr>
                <w:sz w:val="22"/>
                <w:szCs w:val="22"/>
              </w:rPr>
              <w:t>5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</w:t>
            </w:r>
            <w:r w:rsidR="00583B29">
              <w:rPr>
                <w:color w:val="000000" w:themeColor="text1"/>
                <w:sz w:val="22"/>
                <w:szCs w:val="22"/>
              </w:rPr>
              <w:t>6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583B29">
              <w:rPr>
                <w:color w:val="000000" w:themeColor="text1"/>
                <w:sz w:val="22"/>
                <w:szCs w:val="22"/>
              </w:rPr>
              <w:t>7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D026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D026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591660</w:t>
            </w:r>
            <w:r w:rsidR="00462BCB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D026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  <w:r w:rsidR="00801C6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  <w:r w:rsidR="00462BCB">
              <w:rPr>
                <w:sz w:val="18"/>
                <w:szCs w:val="18"/>
              </w:rPr>
              <w:t>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7266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7266F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</w:t>
            </w:r>
            <w:r w:rsidR="006824C0">
              <w:rPr>
                <w:sz w:val="18"/>
                <w:szCs w:val="18"/>
              </w:rPr>
              <w:t>,00</w:t>
            </w:r>
          </w:p>
        </w:tc>
      </w:tr>
      <w:tr w:rsidR="0037266F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F" w:rsidRPr="00AA463A" w:rsidRDefault="0037266F" w:rsidP="0037266F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80700,00</w:t>
            </w:r>
          </w:p>
        </w:tc>
      </w:tr>
      <w:tr w:rsidR="0037266F" w:rsidRPr="001A19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F" w:rsidRPr="00AA463A" w:rsidRDefault="0037266F" w:rsidP="0037266F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80700,00</w:t>
            </w:r>
          </w:p>
        </w:tc>
      </w:tr>
      <w:tr w:rsidR="001A1993" w:rsidRPr="001A19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414300,00</w:t>
            </w:r>
          </w:p>
        </w:tc>
      </w:tr>
      <w:tr w:rsidR="001A1993" w:rsidRPr="001A19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414300,00</w:t>
            </w:r>
          </w:p>
        </w:tc>
      </w:tr>
      <w:tr w:rsidR="001A1993" w:rsidRPr="001A19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200300</w:t>
            </w:r>
            <w:r w:rsidR="003076D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  <w:r w:rsidR="00301B1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218100,00</w:t>
            </w:r>
          </w:p>
        </w:tc>
      </w:tr>
      <w:tr w:rsidR="001A1993" w:rsidRPr="001A19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  <w:r w:rsidR="00301B1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218100,00</w:t>
            </w:r>
          </w:p>
        </w:tc>
      </w:tr>
      <w:tr w:rsidR="001A1993" w:rsidRPr="001A19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2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2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="00301B1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228200,00</w:t>
            </w:r>
          </w:p>
        </w:tc>
      </w:tr>
      <w:tr w:rsidR="001A1993" w:rsidRPr="001A19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="00301B1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228200,00</w:t>
            </w:r>
          </w:p>
        </w:tc>
      </w:tr>
      <w:tr w:rsidR="001A1993" w:rsidRPr="001A19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31200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</w:t>
            </w:r>
            <w:r w:rsidR="00301B1C">
              <w:rPr>
                <w:sz w:val="18"/>
                <w:szCs w:val="18"/>
              </w:rPr>
              <w:t>9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33</w:t>
            </w:r>
            <w:r w:rsidR="00301B1C">
              <w:rPr>
                <w:sz w:val="18"/>
                <w:szCs w:val="18"/>
              </w:rPr>
              <w:t>1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31200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</w:t>
            </w:r>
            <w:r w:rsidR="00301B1C">
              <w:rPr>
                <w:sz w:val="18"/>
                <w:szCs w:val="18"/>
              </w:rPr>
              <w:t>9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33</w:t>
            </w:r>
            <w:r w:rsidR="00301B1C">
              <w:rPr>
                <w:sz w:val="18"/>
                <w:szCs w:val="18"/>
              </w:rPr>
              <w:t>1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441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441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AA463A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1A1993" w:rsidRPr="001A19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3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3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4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3</w:t>
            </w:r>
            <w:r w:rsidR="00A13C7F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A1993">
              <w:rPr>
                <w:sz w:val="22"/>
                <w:szCs w:val="22"/>
              </w:rPr>
              <w:lastRenderedPageBreak/>
              <w:t>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DF602B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287C82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C82" w:rsidRPr="00AA463A" w:rsidRDefault="00287C82" w:rsidP="009241BD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B22EAC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10773006,00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287C82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7855142,00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287C82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7669702,00</w:t>
            </w:r>
          </w:p>
        </w:tc>
      </w:tr>
      <w:tr w:rsidR="001A1993" w:rsidRPr="001A1993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B22EAC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10773006,00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241BD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7855142,00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241BD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7669702,00</w:t>
            </w:r>
          </w:p>
        </w:tc>
      </w:tr>
      <w:tr w:rsidR="00D730D7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D730D7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795CE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30D7" w:rsidRPr="00AA463A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795CEB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EB" w:rsidRPr="00AA463A" w:rsidRDefault="00795CEB" w:rsidP="00795CE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B8593D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93D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3D" w:rsidRPr="00AA463A" w:rsidRDefault="00B8593D" w:rsidP="00B8593D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93D" w:rsidRDefault="00B8593D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93D" w:rsidRDefault="00B8593D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93D" w:rsidRDefault="00B8593D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730D7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B8593D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0D7" w:rsidRPr="001A1993" w:rsidRDefault="00D730D7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D7" w:rsidRPr="00AA463A" w:rsidRDefault="00D730D7" w:rsidP="00795CE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D7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D7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0D7" w:rsidRDefault="00D730D7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730D7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B22EAC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  <w:r w:rsidR="00B22EAC">
              <w:rPr>
                <w:sz w:val="18"/>
                <w:szCs w:val="18"/>
              </w:rPr>
              <w:t>946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194572,00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D730D7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B22EAC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D730D7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B22EAC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D730D7" w:rsidRPr="001A1993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184316,00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191350,00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D730D7" w:rsidRPr="001A1993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184316,00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191350,00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930A5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287C82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C82" w:rsidRPr="001A1993" w:rsidRDefault="00287C82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C82" w:rsidRPr="00AA463A" w:rsidRDefault="00287C82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B22EAC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5941540,00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287C82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82" w:rsidRPr="00AA463A" w:rsidRDefault="00287C82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B22EAC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AC" w:rsidRPr="00AA463A" w:rsidRDefault="00B22EAC" w:rsidP="009241BD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AC" w:rsidRPr="00AA463A" w:rsidRDefault="00B22EAC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5941540,00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AC" w:rsidRPr="00AA463A" w:rsidRDefault="00B22EAC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AC" w:rsidRPr="00AA463A" w:rsidRDefault="00B22EAC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B22EAC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EAC" w:rsidRPr="001A1993" w:rsidRDefault="00B22EAC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AC" w:rsidRPr="00AA463A" w:rsidRDefault="00B22EAC" w:rsidP="009241BD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AC" w:rsidRPr="00AA463A" w:rsidRDefault="00B22EAC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5941540,00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AC" w:rsidRPr="00AA463A" w:rsidRDefault="00B22EAC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AC" w:rsidRPr="00AA463A" w:rsidRDefault="00B22EAC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D730D7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0D7" w:rsidRPr="001A1993" w:rsidRDefault="00D730D7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0D7" w:rsidRPr="00AA463A" w:rsidRDefault="00D730D7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B22EAC" w:rsidP="00830C4B">
            <w:pPr>
              <w:rPr>
                <w:sz w:val="20"/>
              </w:rPr>
            </w:pPr>
            <w:r>
              <w:rPr>
                <w:sz w:val="20"/>
              </w:rPr>
              <w:t>11337386,00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rPr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D7" w:rsidRPr="00AA463A" w:rsidRDefault="00D730D7" w:rsidP="00830C4B">
            <w:pPr>
              <w:rPr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724"/>
      </w:tblGrid>
      <w:tr w:rsidR="003A72C9" w:rsidRPr="00FB0CC8" w:rsidTr="00C330B3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93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2470DF" w:rsidRDefault="002470DF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69226A" w:rsidRDefault="0069226A" w:rsidP="00FE796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Приложение 5</w:t>
            </w: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к решению Троицкого сельского</w:t>
            </w:r>
          </w:p>
          <w:p w:rsidR="0069226A" w:rsidRP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69226A">
              <w:rPr>
                <w:bCs/>
                <w:color w:val="000000"/>
                <w:sz w:val="20"/>
              </w:rPr>
              <w:t>Совета депутатов</w:t>
            </w: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69226A">
              <w:rPr>
                <w:bCs/>
                <w:color w:val="000000"/>
                <w:sz w:val="20"/>
              </w:rPr>
              <w:t xml:space="preserve">от </w:t>
            </w:r>
            <w:r w:rsidR="00CE0F5B">
              <w:rPr>
                <w:bCs/>
                <w:color w:val="000000"/>
                <w:sz w:val="20"/>
              </w:rPr>
              <w:t>2</w:t>
            </w:r>
            <w:r w:rsidR="0047175C">
              <w:rPr>
                <w:bCs/>
                <w:color w:val="000000"/>
                <w:sz w:val="20"/>
              </w:rPr>
              <w:t>8</w:t>
            </w:r>
            <w:r w:rsidR="00FE796E">
              <w:rPr>
                <w:bCs/>
                <w:color w:val="000000"/>
                <w:sz w:val="20"/>
              </w:rPr>
              <w:t>.0</w:t>
            </w:r>
            <w:r w:rsidR="00CE0F5B">
              <w:rPr>
                <w:bCs/>
                <w:color w:val="000000"/>
                <w:sz w:val="20"/>
              </w:rPr>
              <w:t>3</w:t>
            </w:r>
            <w:r>
              <w:rPr>
                <w:bCs/>
                <w:color w:val="000000"/>
                <w:sz w:val="20"/>
              </w:rPr>
              <w:t>.2025</w:t>
            </w:r>
            <w:r w:rsidRPr="0069226A">
              <w:rPr>
                <w:bCs/>
                <w:color w:val="000000"/>
                <w:sz w:val="20"/>
              </w:rPr>
              <w:t xml:space="preserve"> № </w:t>
            </w:r>
            <w:r w:rsidR="00E12E76">
              <w:rPr>
                <w:bCs/>
                <w:color w:val="000000"/>
                <w:sz w:val="20"/>
              </w:rPr>
              <w:t>47</w:t>
            </w:r>
            <w:r w:rsidRPr="0069226A">
              <w:rPr>
                <w:bCs/>
                <w:color w:val="000000"/>
                <w:sz w:val="20"/>
              </w:rPr>
              <w:t>/</w:t>
            </w:r>
            <w:r w:rsidR="00E12E76">
              <w:rPr>
                <w:bCs/>
                <w:color w:val="000000"/>
                <w:sz w:val="20"/>
              </w:rPr>
              <w:t>183</w:t>
            </w:r>
          </w:p>
          <w:p w:rsidR="0069226A" w:rsidRDefault="0069226A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3A72C9" w:rsidRPr="0069226A" w:rsidRDefault="00110F02" w:rsidP="0069226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3A72C9" w:rsidP="00830C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="002E2FE6">
              <w:rPr>
                <w:sz w:val="20"/>
              </w:rPr>
              <w:t xml:space="preserve"> решени</w:t>
            </w:r>
            <w:r w:rsidR="0062507F">
              <w:rPr>
                <w:sz w:val="20"/>
              </w:rPr>
              <w:t>ю</w:t>
            </w:r>
            <w:r>
              <w:rPr>
                <w:sz w:val="20"/>
              </w:rPr>
              <w:t xml:space="preserve"> Троицкого сельского </w:t>
            </w:r>
          </w:p>
        </w:tc>
      </w:tr>
      <w:tr w:rsidR="003A72C9" w:rsidRPr="00FB0CC8" w:rsidTr="00C330B3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93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C330B3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193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от </w:t>
            </w:r>
            <w:r w:rsidR="00FE796E">
              <w:rPr>
                <w:bCs/>
                <w:color w:val="000000"/>
                <w:sz w:val="20"/>
              </w:rPr>
              <w:t>07.02.2025</w:t>
            </w:r>
            <w:r w:rsidR="00FE796E" w:rsidRPr="0069226A">
              <w:rPr>
                <w:bCs/>
                <w:color w:val="000000"/>
                <w:sz w:val="20"/>
              </w:rPr>
              <w:t xml:space="preserve"> № </w:t>
            </w:r>
            <w:r w:rsidR="00FE796E">
              <w:rPr>
                <w:bCs/>
                <w:color w:val="000000"/>
                <w:sz w:val="20"/>
              </w:rPr>
              <w:t>45</w:t>
            </w:r>
            <w:r w:rsidR="00FE796E" w:rsidRPr="0069226A">
              <w:rPr>
                <w:bCs/>
                <w:color w:val="000000"/>
                <w:sz w:val="20"/>
              </w:rPr>
              <w:t>/1</w:t>
            </w:r>
            <w:r w:rsidR="00FE796E">
              <w:rPr>
                <w:bCs/>
                <w:color w:val="000000"/>
                <w:sz w:val="20"/>
              </w:rPr>
              <w:t>80</w:t>
            </w:r>
          </w:p>
        </w:tc>
      </w:tr>
      <w:tr w:rsidR="00FB0CC8" w:rsidRPr="00FB0CC8" w:rsidTr="00C330B3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724" w:type="dxa"/>
            <w:tcBorders>
              <w:left w:val="nil"/>
              <w:bottom w:val="nil"/>
              <w:right w:val="nil"/>
            </w:tcBorders>
          </w:tcPr>
          <w:p w:rsidR="0069226A" w:rsidRPr="00FB0CC8" w:rsidRDefault="0069226A" w:rsidP="006922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C330B3">
        <w:trPr>
          <w:trHeight w:val="941"/>
        </w:trPr>
        <w:tc>
          <w:tcPr>
            <w:tcW w:w="9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BD5967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BD5967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BD5967">
              <w:rPr>
                <w:bCs/>
                <w:color w:val="000000"/>
                <w:sz w:val="20"/>
              </w:rPr>
              <w:t>7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C330B3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094877">
              <w:rPr>
                <w:bCs/>
                <w:color w:val="000000"/>
                <w:sz w:val="22"/>
                <w:szCs w:val="22"/>
              </w:rPr>
              <w:t>5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094877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094877"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23A38" w:rsidRPr="00FB0CC8" w:rsidTr="00C330B3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B0CC8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B0CC8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92BA0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52659D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5839350,37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763978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5178783,75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763978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4998443,00</w:t>
            </w:r>
          </w:p>
        </w:tc>
      </w:tr>
      <w:tr w:rsidR="00537B42" w:rsidRPr="00FB0CC8" w:rsidTr="00C330B3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69226A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1328865,74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B23A3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B23A3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</w:tr>
      <w:tr w:rsidR="00FB0CC8" w:rsidRPr="00FB0CC8" w:rsidTr="00C330B3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52659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4467209,62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7639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7639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FB0CC8" w:rsidRPr="00FB0CC8" w:rsidTr="00C330B3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E2555D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23A38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23A38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FE796E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29975,01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B23A38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B23A38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23D51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184316,00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D796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191350,00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23D5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184316,00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DD796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191350,00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E2555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52C7B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8515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89800,00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8515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89800,00</w:t>
            </w:r>
          </w:p>
        </w:tc>
      </w:tr>
      <w:tr w:rsidR="00B135EB" w:rsidRPr="00FB0CC8" w:rsidTr="00C330B3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E2555D" w:rsidP="00830C4B">
            <w:pPr>
              <w:jc w:val="center"/>
              <w:rPr>
                <w:sz w:val="18"/>
                <w:szCs w:val="18"/>
              </w:rPr>
            </w:pPr>
            <w:r w:rsidRPr="005F3276">
              <w:rPr>
                <w:iCs/>
                <w:color w:val="000000"/>
                <w:sz w:val="18"/>
                <w:szCs w:val="18"/>
              </w:rPr>
              <w:t>1</w:t>
            </w:r>
            <w:r w:rsidR="00F52C7B" w:rsidRPr="005F3276">
              <w:rPr>
                <w:iCs/>
                <w:color w:val="000000"/>
                <w:sz w:val="18"/>
                <w:szCs w:val="18"/>
              </w:rPr>
              <w:t>1</w:t>
            </w:r>
            <w:r w:rsidRPr="005F3276">
              <w:rPr>
                <w:iCs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48515B" w:rsidP="00BC2C8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89800,00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48515B" w:rsidP="00BC2C8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89800,00</w:t>
            </w:r>
          </w:p>
        </w:tc>
      </w:tr>
      <w:tr w:rsidR="00AF0143" w:rsidRPr="00FB0CC8" w:rsidTr="00C330B3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FB0CC8" w:rsidRDefault="00AF0143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FB0CC8" w:rsidRDefault="00AF0143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F92BA0" w:rsidRDefault="00AF0143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0261B1" w:rsidRDefault="002E5A2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1854149,20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0261B1" w:rsidRDefault="00AF014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1063520,00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143" w:rsidRPr="000261B1" w:rsidRDefault="00AF014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1069430,00</w:t>
            </w:r>
          </w:p>
        </w:tc>
      </w:tr>
      <w:tr w:rsidR="002E5A2B" w:rsidRPr="00FB0CC8" w:rsidTr="00C330B3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FB0CC8" w:rsidRDefault="002E5A2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FB0CC8" w:rsidRDefault="002E5A2B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F92BA0" w:rsidRDefault="002E5A2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A2B" w:rsidRPr="000261B1" w:rsidRDefault="002E5A2B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1854149,20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940FC7" w:rsidRDefault="002E5A2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1063520,00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E5A2B" w:rsidRPr="00940FC7" w:rsidRDefault="002E5A2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1069430,00</w:t>
            </w:r>
          </w:p>
        </w:tc>
      </w:tr>
      <w:tr w:rsidR="00CC4A4C" w:rsidRPr="00FB0CC8" w:rsidTr="00C330B3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Default="00CC4A4C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Pr="00FB0CC8" w:rsidRDefault="004D1F4C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постановке на кадастровый учет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Pr="00F92BA0" w:rsidRDefault="004D1F4C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4C" w:rsidRDefault="004D1F4C" w:rsidP="00830C4B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1024992,99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Default="004D1F4C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C4A4C" w:rsidRDefault="004D1F4C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B0CC8" w:rsidRPr="00FB0CC8" w:rsidTr="00C330B3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</w:t>
            </w:r>
            <w:r w:rsidR="00CC4A4C">
              <w:rPr>
                <w:bCs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D1F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1455677,54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8515B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899630,00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8515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899630,00</w:t>
            </w:r>
          </w:p>
        </w:tc>
      </w:tr>
      <w:tr w:rsidR="00AF0143" w:rsidRPr="00FB0CC8" w:rsidTr="00C330B3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FB0CC8" w:rsidRDefault="00AF0143" w:rsidP="00CC4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C4A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FB0CC8" w:rsidRDefault="00AF0143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F92BA0" w:rsidRDefault="00AF0143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AF0143" w:rsidRDefault="004D1F4C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1455677,54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0261B1" w:rsidRDefault="00AF0143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899630,00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F0143" w:rsidRPr="000261B1" w:rsidRDefault="00AF0143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899630,00</w:t>
            </w:r>
          </w:p>
        </w:tc>
      </w:tr>
      <w:tr w:rsidR="00FB0CC8" w:rsidRPr="00FB0CC8" w:rsidTr="00C330B3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</w:t>
            </w:r>
            <w:r w:rsidR="00CC4A4C"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C330B3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C4A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C330B3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</w:t>
            </w:r>
            <w:r w:rsidR="00CC4A4C"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C330B3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CC4A4C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C330B3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CC4A4C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AC4EC5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:rsidTr="00C330B3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CC4A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CC4A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39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204118,25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39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409799,00</w:t>
            </w:r>
          </w:p>
        </w:tc>
      </w:tr>
      <w:tr w:rsidR="00FB0CC8" w:rsidRPr="00FB0CC8" w:rsidTr="00C330B3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C4A4C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D1F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11412186,10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1100C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8446802,00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1100C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8286702,00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bookmarkStart w:id="0" w:name="_GoBack"/>
      <w:bookmarkEnd w:id="0"/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10665"/>
      </w:tblGrid>
      <w:tr w:rsidR="00116333" w:rsidRPr="00EE7474" w:rsidTr="004F470B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116333" w:rsidRPr="00EE7474" w:rsidRDefault="00116333" w:rsidP="004F470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№6</w:t>
            </w:r>
          </w:p>
        </w:tc>
      </w:tr>
      <w:tr w:rsidR="00116333" w:rsidRPr="00EE7474" w:rsidTr="004F470B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116333" w:rsidRPr="00EE7474" w:rsidRDefault="00116333" w:rsidP="004F470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>к</w:t>
            </w:r>
            <w:r>
              <w:rPr>
                <w:bCs/>
                <w:szCs w:val="24"/>
              </w:rPr>
              <w:t xml:space="preserve"> решению</w:t>
            </w:r>
            <w:r w:rsidRPr="00EE7474">
              <w:rPr>
                <w:bCs/>
                <w:szCs w:val="24"/>
              </w:rPr>
              <w:t xml:space="preserve"> Троицкого</w:t>
            </w:r>
            <w:r>
              <w:rPr>
                <w:bCs/>
                <w:szCs w:val="24"/>
              </w:rPr>
              <w:t xml:space="preserve"> сель</w:t>
            </w:r>
            <w:r w:rsidRPr="00EE7474">
              <w:rPr>
                <w:bCs/>
                <w:szCs w:val="24"/>
              </w:rPr>
              <w:t xml:space="preserve">ского  </w:t>
            </w:r>
          </w:p>
        </w:tc>
      </w:tr>
      <w:tr w:rsidR="00116333" w:rsidRPr="00EE7474" w:rsidTr="004F470B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  <w:hideMark/>
          </w:tcPr>
          <w:p w:rsidR="00116333" w:rsidRPr="00EE7474" w:rsidRDefault="00116333" w:rsidP="004F470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116333" w:rsidRPr="00EE7474" w:rsidTr="004F470B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:rsidR="00116333" w:rsidRPr="00EE7474" w:rsidRDefault="00116333" w:rsidP="0047175C">
            <w:pPr>
              <w:jc w:val="right"/>
              <w:rPr>
                <w:bCs/>
                <w:szCs w:val="24"/>
              </w:rPr>
            </w:pPr>
            <w:r w:rsidRPr="003A72C9">
              <w:rPr>
                <w:bCs/>
                <w:szCs w:val="24"/>
              </w:rPr>
              <w:t xml:space="preserve">от  </w:t>
            </w:r>
            <w:r w:rsidR="00680EE2">
              <w:rPr>
                <w:bCs/>
                <w:szCs w:val="24"/>
              </w:rPr>
              <w:t>2</w:t>
            </w:r>
            <w:r w:rsidR="0047175C">
              <w:rPr>
                <w:bCs/>
                <w:szCs w:val="24"/>
              </w:rPr>
              <w:t>8</w:t>
            </w:r>
            <w:r w:rsidR="001C2DE9">
              <w:rPr>
                <w:bCs/>
                <w:szCs w:val="24"/>
              </w:rPr>
              <w:t>.0</w:t>
            </w:r>
            <w:r w:rsidR="00680EE2">
              <w:rPr>
                <w:bCs/>
                <w:szCs w:val="24"/>
              </w:rPr>
              <w:t>3</w:t>
            </w:r>
            <w:r>
              <w:rPr>
                <w:bCs/>
                <w:szCs w:val="24"/>
              </w:rPr>
              <w:t>.2025</w:t>
            </w:r>
            <w:r w:rsidRPr="003A72C9">
              <w:rPr>
                <w:bCs/>
                <w:szCs w:val="24"/>
              </w:rPr>
              <w:t xml:space="preserve">г.  № </w:t>
            </w:r>
            <w:r w:rsidR="00CA4E3C">
              <w:rPr>
                <w:bCs/>
                <w:szCs w:val="24"/>
              </w:rPr>
              <w:t>47</w:t>
            </w:r>
            <w:r>
              <w:rPr>
                <w:bCs/>
                <w:szCs w:val="24"/>
              </w:rPr>
              <w:t>/</w:t>
            </w:r>
            <w:r w:rsidR="00CA4E3C">
              <w:rPr>
                <w:bCs/>
                <w:szCs w:val="24"/>
              </w:rPr>
              <w:t>183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7F0BDD" w:rsidP="00830C4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9375C3">
              <w:rPr>
                <w:bCs/>
                <w:szCs w:val="24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3A72C9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>к</w:t>
            </w:r>
            <w:r w:rsidR="00AA3023">
              <w:rPr>
                <w:bCs/>
                <w:szCs w:val="24"/>
              </w:rPr>
              <w:t xml:space="preserve"> решени</w:t>
            </w:r>
            <w:r w:rsidR="0062507F">
              <w:rPr>
                <w:bCs/>
                <w:szCs w:val="24"/>
              </w:rPr>
              <w:t>ю</w:t>
            </w:r>
            <w:r w:rsidRPr="00EE7474">
              <w:rPr>
                <w:bCs/>
                <w:szCs w:val="24"/>
              </w:rPr>
              <w:t xml:space="preserve"> Троицкого</w:t>
            </w:r>
            <w:r w:rsidR="00B6235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сель</w:t>
            </w:r>
            <w:r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EE7474" w:rsidRDefault="003A72C9" w:rsidP="00DF59D6">
            <w:pPr>
              <w:jc w:val="right"/>
              <w:rPr>
                <w:bCs/>
                <w:szCs w:val="24"/>
              </w:rPr>
            </w:pPr>
            <w:r w:rsidRPr="003A72C9">
              <w:rPr>
                <w:bCs/>
                <w:szCs w:val="24"/>
              </w:rPr>
              <w:t xml:space="preserve">от  </w:t>
            </w:r>
            <w:r w:rsidR="001C2DE9">
              <w:rPr>
                <w:bCs/>
                <w:szCs w:val="24"/>
              </w:rPr>
              <w:t>07.02.2025</w:t>
            </w:r>
            <w:r w:rsidR="001C2DE9" w:rsidRPr="003A72C9">
              <w:rPr>
                <w:bCs/>
                <w:szCs w:val="24"/>
              </w:rPr>
              <w:t xml:space="preserve">г.  № </w:t>
            </w:r>
            <w:r w:rsidR="001C2DE9">
              <w:rPr>
                <w:bCs/>
                <w:szCs w:val="24"/>
              </w:rPr>
              <w:t>45/180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7663B4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7663B4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-202</w:t>
            </w:r>
            <w:r w:rsidR="007663B4">
              <w:rPr>
                <w:bCs/>
                <w:szCs w:val="24"/>
              </w:rPr>
              <w:t>7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6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7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32298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DB280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</w:t>
            </w:r>
            <w:r w:rsidR="0052659D">
              <w:rPr>
                <w:b/>
                <w:bCs/>
                <w:iCs/>
                <w:color w:val="000000"/>
                <w:sz w:val="20"/>
              </w:rPr>
              <w:t>839</w:t>
            </w:r>
            <w:r>
              <w:rPr>
                <w:b/>
                <w:bCs/>
                <w:iCs/>
                <w:color w:val="000000"/>
                <w:sz w:val="20"/>
              </w:rPr>
              <w:t>350,37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931638" w:rsidRDefault="0032298B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5178783,75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931638" w:rsidRDefault="0032298B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4998443,00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298B" w:rsidRDefault="0032298B" w:rsidP="007663B4">
            <w:pPr>
              <w:jc w:val="center"/>
              <w:rPr>
                <w:b/>
                <w:sz w:val="18"/>
                <w:szCs w:val="18"/>
              </w:rPr>
            </w:pPr>
            <w:r w:rsidRPr="0032298B">
              <w:rPr>
                <w:b/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2E2FE6" w:rsidRDefault="0032298B" w:rsidP="0076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2E2FE6" w:rsidRDefault="0032298B" w:rsidP="0076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7663B4" w:rsidRDefault="0032298B" w:rsidP="007663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7663B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7663B4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32298B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321AC6" w:rsidRDefault="0032298B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4A46C1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A46C1" w:rsidRDefault="004A46C1" w:rsidP="004A46C1">
            <w:pPr>
              <w:rPr>
                <w:b/>
              </w:rPr>
            </w:pPr>
            <w:r w:rsidRPr="004A46C1">
              <w:rPr>
                <w:b/>
                <w:bCs/>
                <w:iCs/>
                <w:color w:val="000000"/>
                <w:sz w:val="18"/>
                <w:szCs w:val="18"/>
              </w:rPr>
              <w:t>4467209,6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Default="004A46C1" w:rsidP="007663B4">
            <w:r>
              <w:rPr>
                <w:b/>
                <w:bCs/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Default="004A46C1" w:rsidP="007663B4">
            <w:r>
              <w:rPr>
                <w:b/>
                <w:bCs/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4A46C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32298B" w:rsidRDefault="004A46C1" w:rsidP="004A46C1">
            <w:r>
              <w:rPr>
                <w:bCs/>
                <w:iCs/>
                <w:color w:val="000000"/>
                <w:sz w:val="18"/>
                <w:szCs w:val="18"/>
              </w:rPr>
              <w:t>4467209,62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5764E5" w:rsidRDefault="004A46C1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5764E5" w:rsidRDefault="004A46C1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4A46C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Default="004A46C1" w:rsidP="005764E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32298B" w:rsidRDefault="004A46C1" w:rsidP="004A46C1">
            <w:r>
              <w:rPr>
                <w:bCs/>
                <w:iCs/>
                <w:color w:val="000000"/>
                <w:sz w:val="18"/>
                <w:szCs w:val="18"/>
              </w:rPr>
              <w:t>4467209,62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321AC6" w:rsidRDefault="004A46C1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321AC6" w:rsidRDefault="004A46C1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DB2806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5764E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32298B" w:rsidRDefault="004A46C1" w:rsidP="004A46C1">
            <w:r>
              <w:rPr>
                <w:bCs/>
                <w:iCs/>
                <w:color w:val="000000"/>
                <w:sz w:val="18"/>
                <w:szCs w:val="18"/>
              </w:rPr>
              <w:t>4467209,62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321AC6" w:rsidRDefault="00DB2806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321AC6" w:rsidRDefault="00DB2806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4A46C1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Default="004A46C1" w:rsidP="007663B4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3954998,71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6C1" w:rsidRPr="00452615" w:rsidRDefault="004A46C1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5764E5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4A46C1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3954998,71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32298B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393095,91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</w:tr>
      <w:tr w:rsidR="0032298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F4E84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F4E84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Pr="00452615" w:rsidRDefault="0032298B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F4E84">
            <w:r>
              <w:rPr>
                <w:sz w:val="20"/>
              </w:rPr>
              <w:t>393095,91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F4E84">
            <w:r>
              <w:rPr>
                <w:sz w:val="20"/>
              </w:rPr>
              <w:t>371793,35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98B" w:rsidRDefault="0032298B" w:rsidP="007F4E84">
            <w:r>
              <w:rPr>
                <w:sz w:val="20"/>
              </w:rPr>
              <w:t>371793,35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DB2806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DB280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DB2806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DB280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</w:t>
            </w:r>
            <w:r w:rsidRPr="00452615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830C4B">
            <w:pPr>
              <w:jc w:val="center"/>
            </w:pPr>
            <w:r w:rsidRPr="00B22FF3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DB280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Pr="00452615" w:rsidRDefault="00DB280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3630,00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806" w:rsidRDefault="00DB2806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B22FF3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B22FF3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6D51EB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5E6A05">
            <w:pPr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830C4B">
            <w:pPr>
              <w:jc w:val="center"/>
              <w:rPr>
                <w:b/>
              </w:rPr>
            </w:pPr>
            <w:r>
              <w:rPr>
                <w:b/>
              </w:rP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830C4B">
            <w:pPr>
              <w:jc w:val="center"/>
              <w:rPr>
                <w:b/>
              </w:rPr>
            </w:pPr>
            <w:r>
              <w:rPr>
                <w:b/>
              </w:rP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1016D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BE4FBA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29975,01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25252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25252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28975,01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</w:tr>
      <w:tr w:rsidR="00BE4FB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Default="00BE4FBA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28975,01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BE4FBA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Default="00BE4FBA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28975,01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BA" w:rsidRPr="00452615" w:rsidRDefault="00BE4FBA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FE7731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CE01A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FE7731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CE01A3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FE773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FE773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FE7731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184316,00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983FA2" w:rsidRDefault="00FE7731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FE7731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137490,50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CE01A3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144524,50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FE773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731" w:rsidRPr="002D0C18" w:rsidRDefault="00FE7731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137490,50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731" w:rsidRPr="002D0C18" w:rsidRDefault="00FE7731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144524,50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CE01A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CE01A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CE01A3"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CE01A3"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F7739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</w:tr>
      <w:tr w:rsidR="008439FD" w:rsidRPr="00452615" w:rsidTr="00321AC6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F7739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</w:tr>
      <w:tr w:rsidR="008439FD" w:rsidRPr="00452615" w:rsidTr="00321AC6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F77394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2D0C18" w:rsidRPr="00452615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F77394" w:rsidP="00A103D9">
            <w:r>
              <w:t>19600</w:t>
            </w:r>
            <w:r w:rsidR="008439FD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3D7E96" w:rsidP="008439F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3D7E96" w:rsidP="008439FD">
            <w:pPr>
              <w:jc w:val="center"/>
            </w:pPr>
            <w:r>
              <w:t>0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F77394" w:rsidP="00BC2C83">
            <w:r>
              <w:t>19600,00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F77394" w:rsidP="00BC2C83">
            <w:r>
              <w:t>19600,00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F7739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</w:t>
            </w:r>
            <w:r w:rsidR="00691F62">
              <w:rPr>
                <w:sz w:val="20"/>
              </w:rPr>
              <w:t>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F7739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F7739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</w:t>
            </w:r>
            <w:r w:rsidR="002D0C18" w:rsidRPr="00452615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439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2300,00</w:t>
            </w:r>
          </w:p>
        </w:tc>
      </w:tr>
      <w:tr w:rsidR="008439FD" w:rsidRPr="000261B1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703D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1854149,20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329D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329D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8703DE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C329D6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0D385F" w:rsidRDefault="008703DE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1854149,20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0D385F" w:rsidRDefault="008703DE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0D385F" w:rsidRDefault="008703DE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9078CD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8703D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C329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C329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C329D6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Default="00C329D6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8703DE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C329D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Default="00C329D6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8703DE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C329D6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Default="00C329D6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E6667D" w:rsidP="00C329D6">
            <w:pPr>
              <w:jc w:val="center"/>
              <w:rPr>
                <w:sz w:val="20"/>
              </w:rPr>
            </w:pPr>
            <w:r w:rsidRPr="00E6667D">
              <w:rPr>
                <w:sz w:val="20"/>
              </w:rPr>
              <w:t>011009Д010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8703DE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1017360,00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1F277F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2B7C7C" w:rsidP="00830C4B">
            <w:pPr>
              <w:rPr>
                <w:sz w:val="20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  <w:r w:rsidRPr="00452615">
              <w:rPr>
                <w:sz w:val="20"/>
              </w:rPr>
              <w:t xml:space="preserve">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 светофор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2B7C7C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011И59Д130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2B7C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  <w:r w:rsidR="001F277F"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2B7C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2B7C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2B7C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B7C7C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C7C" w:rsidRPr="00452615" w:rsidRDefault="00B61DB7" w:rsidP="00B61DB7">
            <w:pPr>
              <w:rPr>
                <w:sz w:val="20"/>
              </w:rPr>
            </w:pPr>
            <w:r>
              <w:rPr>
                <w:sz w:val="18"/>
                <w:szCs w:val="18"/>
              </w:rPr>
              <w:t>Софинансирование с</w:t>
            </w:r>
            <w:r w:rsidR="002B7C7C">
              <w:rPr>
                <w:sz w:val="18"/>
                <w:szCs w:val="18"/>
              </w:rPr>
              <w:t xml:space="preserve">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</w:t>
            </w:r>
            <w:r>
              <w:rPr>
                <w:sz w:val="18"/>
                <w:szCs w:val="18"/>
              </w:rPr>
              <w:t>местного бюджета</w:t>
            </w:r>
            <w:r w:rsidR="002B7C7C" w:rsidRPr="00452615">
              <w:rPr>
                <w:sz w:val="20"/>
              </w:rPr>
              <w:t xml:space="preserve"> в рамках подпрограммы </w:t>
            </w:r>
            <w:r w:rsidR="002B7C7C">
              <w:rPr>
                <w:sz w:val="20"/>
              </w:rPr>
              <w:t>«</w:t>
            </w:r>
            <w:r w:rsidR="002B7C7C" w:rsidRPr="00452615">
              <w:rPr>
                <w:sz w:val="20"/>
              </w:rPr>
              <w:t>Дорожный фонд</w:t>
            </w:r>
            <w:r w:rsidR="002B7C7C">
              <w:rPr>
                <w:sz w:val="20"/>
              </w:rPr>
              <w:t>»</w:t>
            </w:r>
            <w:r w:rsidR="002B7C7C" w:rsidRPr="00452615">
              <w:rPr>
                <w:sz w:val="20"/>
              </w:rPr>
              <w:t xml:space="preserve"> муниципальной программы </w:t>
            </w:r>
            <w:r w:rsidR="002B7C7C">
              <w:rPr>
                <w:sz w:val="20"/>
              </w:rPr>
              <w:t>«</w:t>
            </w:r>
            <w:r w:rsidR="002B7C7C" w:rsidRPr="00452615">
              <w:rPr>
                <w:sz w:val="20"/>
              </w:rPr>
              <w:t>Жизнеобеспечение территории Троицкого сельсовета</w:t>
            </w:r>
            <w:r w:rsidR="002B7C7C">
              <w:rPr>
                <w:sz w:val="20"/>
              </w:rPr>
              <w:t>» светофор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C7C" w:rsidRDefault="002B7C7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C7C" w:rsidRPr="00452615" w:rsidRDefault="002B7C7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C7C" w:rsidRPr="00452615" w:rsidRDefault="00B61DB7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011И59Д130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C7C" w:rsidRPr="00452615" w:rsidRDefault="002B7C7C" w:rsidP="00B61DB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  <w:r w:rsidR="00B61DB7">
              <w:rPr>
                <w:sz w:val="20"/>
              </w:rPr>
              <w:t>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C7C" w:rsidRPr="00452615" w:rsidRDefault="00B61DB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C7C" w:rsidRPr="00452615" w:rsidRDefault="00B61DB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C7C" w:rsidRPr="00452615" w:rsidRDefault="00B61DB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277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FE7731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="00FE7731"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C329D6" w:rsidRDefault="00FE773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703DE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="008703DE"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703DE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Default="008703DE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3DE" w:rsidRPr="00452615" w:rsidRDefault="008703DE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703DE" w:rsidRPr="00D73BF9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Default="008703DE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3DE" w:rsidRPr="00452615" w:rsidRDefault="008703DE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703DE" w:rsidRPr="00D73BF9" w:rsidTr="00321AC6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Default="008703DE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3DE" w:rsidRPr="00452615" w:rsidRDefault="008703DE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703DE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Default="008703DE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3DE" w:rsidRPr="00452615" w:rsidRDefault="008703DE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Д160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DE" w:rsidRPr="00452615" w:rsidRDefault="008703D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04628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B5BB6" w:rsidRDefault="00B04628" w:rsidP="00830C4B">
            <w:pPr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lastRenderedPageBreak/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B5BB6" w:rsidRDefault="00B04628" w:rsidP="00830C4B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B5BB6" w:rsidRDefault="00B04628" w:rsidP="00830C4B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0412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628" w:rsidRPr="004B5BB6" w:rsidRDefault="00B04628" w:rsidP="00830C4B">
            <w:pPr>
              <w:jc w:val="center"/>
              <w:rPr>
                <w:b/>
                <w:color w:val="000000"/>
                <w:sz w:val="20"/>
              </w:rPr>
            </w:pPr>
            <w:r w:rsidRPr="004B5BB6">
              <w:rPr>
                <w:b/>
                <w:color w:val="000000"/>
                <w:sz w:val="20"/>
              </w:rPr>
              <w:t>91200</w:t>
            </w:r>
            <w:r w:rsidRPr="004B5BB6">
              <w:rPr>
                <w:b/>
                <w:color w:val="000000"/>
                <w:sz w:val="20"/>
                <w:lang w:val="en-US"/>
              </w:rPr>
              <w:t>S</w:t>
            </w:r>
            <w:r w:rsidR="004B5BB6" w:rsidRPr="004B5BB6">
              <w:rPr>
                <w:b/>
                <w:color w:val="000000"/>
                <w:sz w:val="20"/>
              </w:rPr>
              <w:t>6910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B5BB6" w:rsidRDefault="004B5BB6" w:rsidP="00830C4B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B5BB6" w:rsidRDefault="004B5BB6" w:rsidP="00E56A25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1024992,99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B5BB6" w:rsidRDefault="004B5BB6" w:rsidP="00E56A25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B5BB6" w:rsidRDefault="004B5BB6" w:rsidP="00E56A25">
            <w:pPr>
              <w:jc w:val="center"/>
              <w:rPr>
                <w:b/>
                <w:sz w:val="20"/>
              </w:rPr>
            </w:pPr>
            <w:r w:rsidRPr="004B5BB6">
              <w:rPr>
                <w:b/>
                <w:sz w:val="20"/>
              </w:rPr>
              <w:t>0</w:t>
            </w:r>
          </w:p>
        </w:tc>
      </w:tr>
      <w:tr w:rsidR="00B04628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52615" w:rsidRDefault="00B04628" w:rsidP="00B04628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за счет краевых средств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FC7569" w:rsidRDefault="00B0462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52615" w:rsidRDefault="00B0462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628" w:rsidRPr="00B04628" w:rsidRDefault="00B0462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91200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6910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Pr="00452615" w:rsidRDefault="00B0462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Default="00B04628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1023968,00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Default="004B5BB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628" w:rsidRDefault="004B5BB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B5BB6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B6" w:rsidRPr="00452615" w:rsidRDefault="004B5BB6" w:rsidP="00830C4B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за счет средств местного бюджета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B6" w:rsidRPr="00FC7569" w:rsidRDefault="004B5BB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B6" w:rsidRPr="00452615" w:rsidRDefault="004B5BB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0412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5BB6" w:rsidRPr="00452615" w:rsidRDefault="004B5BB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91200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6910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B6" w:rsidRPr="00452615" w:rsidRDefault="004B5BB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B6" w:rsidRDefault="004B5BB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B6" w:rsidRDefault="004B5BB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B6" w:rsidRDefault="004B5BB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F39AF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0261B1" w:rsidRDefault="003F39A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7E6D7D" w:rsidRDefault="00736B5A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1455677,54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3F39AF" w:rsidRDefault="00AE5612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3F39AF" w:rsidRDefault="00AE5612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FE7731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AE5612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0261B1" w:rsidRDefault="00FE7731" w:rsidP="00AE5612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3F39AF" w:rsidRDefault="00736B5A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1455677,54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3F39AF" w:rsidRDefault="00FE7731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3F39AF" w:rsidRDefault="00FE7731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FE7731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AE5612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AE5612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3F39AF" w:rsidRDefault="00736B5A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1455677,54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3F39AF" w:rsidRDefault="00FE7731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3F39AF" w:rsidRDefault="00FE7731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2C0E01" w:rsidRPr="00D73BF9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D05167" w:rsidRDefault="00FE773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803497,54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2C0E01"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FE773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803497,54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2C0E01" w:rsidRDefault="00FE7731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2C0E01" w:rsidRDefault="00FE7731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FE773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FE773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452615" w:rsidRDefault="00FE773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803497,54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Default="00FE7731" w:rsidP="00EF7654">
            <w:pPr>
              <w:jc w:val="center"/>
            </w:pPr>
            <w:r>
              <w:rPr>
                <w:sz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731" w:rsidRPr="002C0E01" w:rsidRDefault="00FE773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EF765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C109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</w:t>
            </w:r>
            <w:r w:rsidRPr="00452615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C109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C109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943103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Default="00943103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EF7654" w:rsidRDefault="00736B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C2BBE" w:rsidRDefault="00C109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C2BBE" w:rsidRDefault="00C109F7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736B5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Default="00736B5A" w:rsidP="00326095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C2BBE" w:rsidRDefault="00736B5A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C2BBE" w:rsidRDefault="00736B5A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736B5A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Default="00736B5A" w:rsidP="00326095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52615" w:rsidRDefault="00736B5A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Default="00736B5A" w:rsidP="00326095">
            <w:pPr>
              <w:jc w:val="center"/>
            </w:pPr>
            <w:r>
              <w:rPr>
                <w:sz w:val="20"/>
              </w:rPr>
              <w:t>293330,00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C2BBE" w:rsidRDefault="00736B5A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B5A" w:rsidRPr="004C2BBE" w:rsidRDefault="00736B5A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2C0E01" w:rsidRPr="00452615" w:rsidTr="00736B5A">
        <w:trPr>
          <w:gridAfter w:val="1"/>
          <w:wAfter w:w="600" w:type="dxa"/>
          <w:trHeight w:val="2399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736B5A" w:rsidP="00736B5A">
            <w:pPr>
              <w:rPr>
                <w:sz w:val="20"/>
              </w:rPr>
            </w:pPr>
            <w:r w:rsidRPr="00452615">
              <w:rPr>
                <w:sz w:val="20"/>
              </w:rPr>
              <w:t>С</w:t>
            </w:r>
            <w:r w:rsidR="002C0E01" w:rsidRPr="00452615">
              <w:rPr>
                <w:sz w:val="20"/>
              </w:rPr>
              <w:t>офинансирование</w:t>
            </w:r>
            <w:r>
              <w:rPr>
                <w:sz w:val="20"/>
              </w:rPr>
              <w:t xml:space="preserve"> </w:t>
            </w:r>
            <w:r w:rsidR="002C0E01" w:rsidRPr="00452615">
              <w:rPr>
                <w:sz w:val="20"/>
              </w:rPr>
              <w:t xml:space="preserve">cубсидии бюджетам муниципальных образований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(ППМИ)</w:t>
            </w:r>
            <w:r w:rsidR="002C0E01">
              <w:rPr>
                <w:sz w:val="20"/>
              </w:rPr>
              <w:t xml:space="preserve"> </w:t>
            </w:r>
            <w:r w:rsidR="002C0E01" w:rsidRPr="00452615">
              <w:rPr>
                <w:sz w:val="20"/>
              </w:rPr>
              <w:t xml:space="preserve">в рамках МП </w:t>
            </w:r>
            <w:r w:rsidR="002C0E01">
              <w:rPr>
                <w:sz w:val="20"/>
              </w:rPr>
              <w:t>«</w:t>
            </w:r>
            <w:r w:rsidR="002C0E01" w:rsidRPr="00452615">
              <w:rPr>
                <w:sz w:val="20"/>
              </w:rPr>
              <w:t>Жизнеобеспечение территории Троицкого сельсовета</w:t>
            </w:r>
            <w:r w:rsidR="002C0E01">
              <w:rPr>
                <w:sz w:val="20"/>
              </w:rPr>
              <w:t>»</w:t>
            </w:r>
          </w:p>
          <w:p w:rsidR="00736B5A" w:rsidRPr="00452615" w:rsidRDefault="00736B5A" w:rsidP="00736B5A">
            <w:pPr>
              <w:rPr>
                <w:sz w:val="20"/>
              </w:rPr>
            </w:pPr>
            <w:r>
              <w:rPr>
                <w:sz w:val="20"/>
              </w:rPr>
              <w:t>(навесное оборудование)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D806C7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736B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  <w:r w:rsidR="002C0E01"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736B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D806C7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D806C7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452615" w:rsidRDefault="002C0E01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755E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="002C0E01"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8C26C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  <w:r w:rsidR="002C0E01">
              <w:rPr>
                <w:b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755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  <w:r w:rsidR="002C0E01">
              <w:rPr>
                <w:sz w:val="20"/>
              </w:rPr>
              <w:t>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8C26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  <w:r w:rsidR="002C0E01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755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  <w:r w:rsidR="002C0E01">
              <w:rPr>
                <w:sz w:val="20"/>
              </w:rPr>
              <w:t>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755E8">
              <w:rPr>
                <w:sz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8C26C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  <w:r w:rsidR="002C0E01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831EEC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831EEC" w:rsidRDefault="00732E33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204118,25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831EEC" w:rsidRDefault="00732E33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409799,00</w:t>
            </w:r>
          </w:p>
        </w:tc>
      </w:tr>
      <w:tr w:rsidR="00831EEC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C6757F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11412186,10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9D1A1A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9D1A1A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8286702,00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51"/>
        <w:gridCol w:w="8114"/>
      </w:tblGrid>
      <w:tr w:rsidR="00B14504" w:rsidRPr="00EE7474" w:rsidTr="004F470B">
        <w:trPr>
          <w:trHeight w:val="158"/>
        </w:trPr>
        <w:tc>
          <w:tcPr>
            <w:tcW w:w="478" w:type="dxa"/>
          </w:tcPr>
          <w:p w:rsidR="00B14504" w:rsidRPr="00EE7474" w:rsidRDefault="00B14504" w:rsidP="004F47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</w:tcPr>
          <w:p w:rsidR="00B14504" w:rsidRPr="00EE7474" w:rsidRDefault="00B14504" w:rsidP="004F47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№7</w:t>
            </w:r>
          </w:p>
        </w:tc>
      </w:tr>
      <w:tr w:rsidR="00B14504" w:rsidRPr="00EE7474" w:rsidTr="004F470B">
        <w:trPr>
          <w:trHeight w:val="149"/>
        </w:trPr>
        <w:tc>
          <w:tcPr>
            <w:tcW w:w="2466" w:type="dxa"/>
            <w:gridSpan w:val="2"/>
          </w:tcPr>
          <w:p w:rsidR="00B14504" w:rsidRPr="00EE7474" w:rsidRDefault="00B14504" w:rsidP="004F47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</w:t>
            </w:r>
            <w:r w:rsidRPr="00EE7474">
              <w:rPr>
                <w:color w:val="000000"/>
                <w:sz w:val="22"/>
                <w:szCs w:val="22"/>
              </w:rPr>
              <w:t xml:space="preserve"> Троицкого сельского </w:t>
            </w:r>
          </w:p>
        </w:tc>
      </w:tr>
      <w:tr w:rsidR="00B14504" w:rsidRPr="00EE7474" w:rsidTr="004F470B">
        <w:trPr>
          <w:trHeight w:val="149"/>
        </w:trPr>
        <w:tc>
          <w:tcPr>
            <w:tcW w:w="2466" w:type="dxa"/>
            <w:gridSpan w:val="2"/>
          </w:tcPr>
          <w:p w:rsidR="00B14504" w:rsidRPr="00EE7474" w:rsidRDefault="00B14504" w:rsidP="004F47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     Совета депутатов   </w:t>
            </w:r>
          </w:p>
        </w:tc>
      </w:tr>
      <w:tr w:rsidR="00B14504" w:rsidRPr="00EE7474" w:rsidTr="004F470B">
        <w:trPr>
          <w:trHeight w:val="149"/>
        </w:trPr>
        <w:tc>
          <w:tcPr>
            <w:tcW w:w="2466" w:type="dxa"/>
            <w:gridSpan w:val="2"/>
          </w:tcPr>
          <w:p w:rsidR="00B14504" w:rsidRPr="00EE7474" w:rsidRDefault="00B14504" w:rsidP="004717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901111">
              <w:rPr>
                <w:color w:val="000000"/>
                <w:sz w:val="22"/>
                <w:szCs w:val="22"/>
              </w:rPr>
              <w:t>2</w:t>
            </w:r>
            <w:r w:rsidR="0047175C">
              <w:rPr>
                <w:color w:val="000000"/>
                <w:sz w:val="22"/>
                <w:szCs w:val="22"/>
              </w:rPr>
              <w:t>8</w:t>
            </w:r>
            <w:r w:rsidR="00CF6B04">
              <w:rPr>
                <w:color w:val="000000"/>
                <w:sz w:val="22"/>
                <w:szCs w:val="22"/>
              </w:rPr>
              <w:t>.0</w:t>
            </w:r>
            <w:r w:rsidR="0090111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.2025</w:t>
            </w:r>
            <w:r w:rsidRPr="000F6BD2">
              <w:rPr>
                <w:color w:val="000000"/>
                <w:sz w:val="22"/>
                <w:szCs w:val="22"/>
              </w:rPr>
              <w:t xml:space="preserve"> г. № </w:t>
            </w:r>
            <w:r w:rsidR="009B79C6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/</w:t>
            </w:r>
            <w:r w:rsidR="009B79C6">
              <w:rPr>
                <w:color w:val="000000"/>
                <w:sz w:val="22"/>
                <w:szCs w:val="22"/>
              </w:rPr>
              <w:t>183</w:t>
            </w:r>
          </w:p>
        </w:tc>
      </w:tr>
    </w:tbl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EE7474" w:rsidRPr="00EE7474" w:rsidRDefault="007F0BDD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9375C3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62507F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E56A2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="00E56A25">
              <w:rPr>
                <w:color w:val="000000"/>
                <w:sz w:val="22"/>
                <w:szCs w:val="22"/>
              </w:rPr>
              <w:t>ешени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="00EE7474" w:rsidRPr="00EE7474">
              <w:rPr>
                <w:color w:val="000000"/>
                <w:sz w:val="22"/>
                <w:szCs w:val="22"/>
              </w:rPr>
              <w:t xml:space="preserve"> Троицкого сельского 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CF6B04">
              <w:rPr>
                <w:color w:val="000000"/>
                <w:sz w:val="22"/>
                <w:szCs w:val="22"/>
              </w:rPr>
              <w:t>07.02.2025</w:t>
            </w:r>
            <w:r w:rsidR="00CF6B04" w:rsidRPr="000F6BD2">
              <w:rPr>
                <w:color w:val="000000"/>
                <w:sz w:val="22"/>
                <w:szCs w:val="22"/>
              </w:rPr>
              <w:t xml:space="preserve"> г. № </w:t>
            </w:r>
            <w:r w:rsidR="00CF6B04">
              <w:rPr>
                <w:color w:val="000000"/>
                <w:sz w:val="22"/>
                <w:szCs w:val="22"/>
              </w:rPr>
              <w:t>45/180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5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6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7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0A37A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3453901,75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A62B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2083950,00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A62B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2089860,00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0A37A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1854149,20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971AA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971AA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0A37A6" w:rsidRDefault="000A37A6" w:rsidP="00971AAF">
            <w:pPr>
              <w:rPr>
                <w:sz w:val="20"/>
              </w:rPr>
            </w:pPr>
            <w:r w:rsidRPr="000A37A6">
              <w:rPr>
                <w:bCs/>
                <w:iCs/>
                <w:color w:val="000000"/>
                <w:sz w:val="20"/>
              </w:rPr>
              <w:t>1854149,20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rPr>
                <w:sz w:val="20"/>
              </w:rPr>
            </w:pPr>
            <w:r w:rsidRPr="000A37A6">
              <w:rPr>
                <w:bCs/>
                <w:iCs/>
                <w:color w:val="000000"/>
                <w:sz w:val="20"/>
              </w:rPr>
              <w:t>1854149,20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971AAF" w:rsidRDefault="000A37A6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3604B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0A37A6" w:rsidP="003604B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1017360,00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3604B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E6667D" w:rsidRDefault="00E6667D" w:rsidP="003604B1">
            <w:pPr>
              <w:jc w:val="center"/>
              <w:rPr>
                <w:sz w:val="18"/>
                <w:szCs w:val="18"/>
              </w:rPr>
            </w:pPr>
            <w:r w:rsidRPr="00E6667D">
              <w:rPr>
                <w:sz w:val="18"/>
                <w:szCs w:val="18"/>
              </w:rPr>
              <w:t>011009Д010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0A37A6" w:rsidP="003604B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1017360,00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011И59Д130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0A37A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E71A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011И59Д130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Д160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A6" w:rsidRPr="00DC5781" w:rsidRDefault="000A37A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A6" w:rsidRPr="00DC5781" w:rsidRDefault="000A37A6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37A6" w:rsidRPr="00DC5781" w:rsidRDefault="000A37A6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0A37A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Д160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8D4017" w:rsidRDefault="000A37A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7A6" w:rsidRPr="00DC5781" w:rsidRDefault="000A37A6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8E7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8E7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98498E" w:rsidRDefault="008E7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89800,00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156DBE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156DB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156DB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156DB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DC5781" w:rsidRDefault="00156DBE" w:rsidP="00156DBE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DC5781" w:rsidRDefault="00156DBE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DC5781" w:rsidRDefault="00156DBE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156DB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DC5781" w:rsidRDefault="00156DBE" w:rsidP="00156DBE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E56A25" w:rsidRDefault="00156DBE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E56A25" w:rsidRDefault="00156DBE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950A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50A6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0A6B">
              <w:rPr>
                <w:color w:val="000000"/>
                <w:sz w:val="20"/>
              </w:rPr>
              <w:t>300</w:t>
            </w:r>
            <w:r w:rsidR="003B0708">
              <w:rPr>
                <w:color w:val="000000"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0A6B">
              <w:rPr>
                <w:color w:val="000000"/>
                <w:sz w:val="20"/>
              </w:rPr>
              <w:t>300</w:t>
            </w:r>
            <w:r w:rsidR="003B0708">
              <w:rPr>
                <w:color w:val="000000"/>
                <w:sz w:val="20"/>
              </w:rPr>
              <w:t>,00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ED5D4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1455677,54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A36F4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A36F4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899630,00</w:t>
            </w:r>
          </w:p>
        </w:tc>
      </w:tr>
      <w:tr w:rsidR="00ED5D47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ED5D47" w:rsidRDefault="00ED5D47" w:rsidP="002F53A6">
            <w:pPr>
              <w:jc w:val="center"/>
              <w:rPr>
                <w:bCs/>
                <w:sz w:val="20"/>
              </w:rPr>
            </w:pPr>
            <w:r w:rsidRPr="00ED5D47">
              <w:rPr>
                <w:color w:val="000000"/>
                <w:sz w:val="20"/>
              </w:rPr>
              <w:t>1455677,54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7B6CF3" w:rsidRDefault="00ED5D47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7B6CF3" w:rsidRDefault="00ED5D47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ED5D47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D83038" w:rsidRDefault="00ED5D47" w:rsidP="00245478">
            <w:pPr>
              <w:jc w:val="center"/>
              <w:rPr>
                <w:bCs/>
                <w:sz w:val="20"/>
              </w:rPr>
            </w:pPr>
            <w:r w:rsidRPr="00ED5D47">
              <w:rPr>
                <w:color w:val="000000"/>
                <w:sz w:val="20"/>
              </w:rPr>
              <w:t>1455677,54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7B6CF3" w:rsidRDefault="00ED5D47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7B6CF3" w:rsidRDefault="00ED5D47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ED5D47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8D4017" w:rsidRDefault="00ED5D47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D83038" w:rsidRDefault="00ED5D47" w:rsidP="00245478">
            <w:pPr>
              <w:jc w:val="center"/>
              <w:rPr>
                <w:bCs/>
                <w:sz w:val="20"/>
              </w:rPr>
            </w:pPr>
            <w:r w:rsidRPr="00ED5D47">
              <w:rPr>
                <w:color w:val="000000"/>
                <w:sz w:val="20"/>
              </w:rPr>
              <w:t>1455677,54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7B6CF3" w:rsidRDefault="00ED5D47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47" w:rsidRPr="007B6CF3" w:rsidRDefault="00ED5D47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E71A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803497,54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98498E">
              <w:rPr>
                <w:sz w:val="20"/>
              </w:rPr>
              <w:t>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D625C8">
              <w:rPr>
                <w:sz w:val="20"/>
              </w:rPr>
              <w:t>0000,00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2454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ED5D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293330,00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2454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2454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ED5D4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 w:rsidR="00ED5D47">
              <w:rPr>
                <w:sz w:val="18"/>
                <w:szCs w:val="18"/>
              </w:rPr>
              <w:t>6410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ED5D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86016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29975,01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866D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866D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860160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60160" w:rsidRDefault="00860160" w:rsidP="00830C4B">
            <w:pPr>
              <w:jc w:val="center"/>
              <w:rPr>
                <w:bCs/>
                <w:sz w:val="20"/>
              </w:rPr>
            </w:pPr>
            <w:r w:rsidRPr="00860160">
              <w:rPr>
                <w:bCs/>
                <w:sz w:val="20"/>
              </w:rPr>
              <w:t>29975,01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DC5781" w:rsidRDefault="008601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DC5781" w:rsidRDefault="008601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</w:tr>
      <w:tr w:rsidR="00860160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DC5781" w:rsidRDefault="00860160" w:rsidP="00830C4B">
            <w:pPr>
              <w:jc w:val="center"/>
              <w:rPr>
                <w:bCs/>
                <w:sz w:val="20"/>
              </w:rPr>
            </w:pPr>
            <w:r w:rsidRPr="00860160">
              <w:rPr>
                <w:bCs/>
                <w:sz w:val="20"/>
              </w:rPr>
              <w:t>29975,01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DC5781" w:rsidRDefault="008601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DC5781" w:rsidRDefault="008601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860160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8D4017" w:rsidRDefault="00860160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DC5781" w:rsidRDefault="00860160" w:rsidP="00860160">
            <w:pPr>
              <w:jc w:val="center"/>
              <w:rPr>
                <w:sz w:val="20"/>
              </w:rPr>
            </w:pPr>
            <w:r w:rsidRPr="0086016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8</w:t>
            </w:r>
            <w:r w:rsidRPr="00860160">
              <w:rPr>
                <w:bCs/>
                <w:sz w:val="20"/>
              </w:rPr>
              <w:t>975,01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DC5781" w:rsidRDefault="0086016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160" w:rsidRPr="00DC5781" w:rsidRDefault="0086016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  <w:r w:rsidRPr="00E30ACF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160C2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E30ACF" w:rsidRDefault="00160C29" w:rsidP="001B5ADF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677E4E" w:rsidRDefault="00160C29" w:rsidP="001B5ADF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160C29" w:rsidRDefault="00160C29" w:rsidP="001B5ADF">
            <w:pPr>
              <w:jc w:val="center"/>
              <w:rPr>
                <w:b/>
                <w:bCs/>
                <w:sz w:val="18"/>
                <w:szCs w:val="18"/>
              </w:rPr>
            </w:pPr>
            <w:r w:rsidRPr="00160C29">
              <w:rPr>
                <w:b/>
                <w:bCs/>
                <w:sz w:val="18"/>
                <w:szCs w:val="18"/>
              </w:rPr>
              <w:t>5787445,36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1B5ADF" w:rsidRDefault="00160C29" w:rsidP="00093C75">
            <w:pPr>
              <w:jc w:val="center"/>
              <w:rPr>
                <w:b/>
                <w:sz w:val="18"/>
                <w:szCs w:val="18"/>
              </w:rPr>
            </w:pPr>
            <w:r w:rsidRPr="001B5ADF">
              <w:rPr>
                <w:b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1B5ADF" w:rsidRDefault="00160C29" w:rsidP="00093C75">
            <w:pPr>
              <w:jc w:val="center"/>
              <w:rPr>
                <w:b/>
                <w:sz w:val="18"/>
                <w:szCs w:val="18"/>
              </w:rPr>
            </w:pPr>
            <w:r w:rsidRPr="001B5ADF">
              <w:rPr>
                <w:b/>
                <w:sz w:val="18"/>
                <w:szCs w:val="18"/>
              </w:rPr>
              <w:t>4945921,00</w:t>
            </w:r>
          </w:p>
        </w:tc>
      </w:tr>
      <w:tr w:rsidR="00160C2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5787445,36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160C2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5787445,36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C29" w:rsidRPr="008D4017" w:rsidRDefault="00160C29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302C7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160C29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5787445,36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1B5ADF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1B5ADF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096B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5F7F50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F0FA9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F0FA9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</w:tr>
      <w:tr w:rsidR="005F7F50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1328865,74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</w:tr>
      <w:tr w:rsidR="00302C7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160C29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4458579,62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5F0BEE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3966086,01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5F0BEE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3785745,26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160C2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3954998,71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5F0BEE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5F0BEE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393095,91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5F7F50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393095,91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5F7F50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393095,91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5F7F50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393095,91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50" w:rsidRPr="008D4017" w:rsidRDefault="005F7F50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Default="00D22F69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D2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D22F69" w:rsidP="00830C4B">
            <w:pPr>
              <w:jc w:val="center"/>
            </w:pPr>
            <w:r>
              <w:rPr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D22F69" w:rsidP="00830C4B">
            <w:pPr>
              <w:jc w:val="center"/>
            </w:pPr>
            <w:r>
              <w:rPr>
                <w:sz w:val="20"/>
              </w:rPr>
              <w:t>5500,00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5A3B73" w:rsidP="00830C4B">
            <w:pPr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</w:t>
            </w:r>
            <w:r w:rsidR="005A3B73" w:rsidRPr="00E956E1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</w:t>
            </w:r>
            <w:r w:rsidR="005A3B73" w:rsidRPr="00E956E1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2E797C" w:rsidRDefault="002E797C" w:rsidP="00830C4B">
            <w:pPr>
              <w:rPr>
                <w:b/>
                <w:sz w:val="18"/>
                <w:szCs w:val="18"/>
              </w:rPr>
            </w:pPr>
            <w:r w:rsidRPr="002E797C">
              <w:rPr>
                <w:b/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2E797C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 w:rsidRPr="002E797C">
              <w:rPr>
                <w:b/>
                <w:sz w:val="18"/>
                <w:szCs w:val="18"/>
              </w:rPr>
              <w:t>91200</w:t>
            </w:r>
            <w:r w:rsidRPr="002E797C">
              <w:rPr>
                <w:b/>
                <w:sz w:val="18"/>
                <w:szCs w:val="18"/>
                <w:lang w:val="en-US"/>
              </w:rPr>
              <w:t>S</w:t>
            </w:r>
            <w:r w:rsidRPr="002E797C">
              <w:rPr>
                <w:b/>
                <w:sz w:val="18"/>
                <w:szCs w:val="18"/>
              </w:rPr>
              <w:t>6910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2E797C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 w:rsidRPr="002E797C"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2E797C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 w:rsidRPr="002E797C"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2E797C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 w:rsidRPr="002E797C">
              <w:rPr>
                <w:b/>
                <w:sz w:val="18"/>
                <w:szCs w:val="18"/>
              </w:rPr>
              <w:t>1024992,99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rPr>
                <w:sz w:val="18"/>
                <w:szCs w:val="18"/>
              </w:rPr>
            </w:pPr>
            <w:r>
              <w:rPr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за счет краевых средств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2E797C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6910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1023968,00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rPr>
                <w:sz w:val="20"/>
              </w:rPr>
            </w:pPr>
            <w:r>
              <w:rPr>
                <w:sz w:val="20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за счет средств местного бюджета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6910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1024,99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97C" w:rsidRDefault="002E797C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677E4E" w:rsidRDefault="002E797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677E4E" w:rsidRDefault="002E797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677E4E" w:rsidRDefault="002E797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677E4E" w:rsidRDefault="002E797C" w:rsidP="002B39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33974</w:t>
            </w:r>
            <w:r w:rsidR="002B39FB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677E4E" w:rsidRDefault="002E797C" w:rsidP="005F0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226372,00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677E4E" w:rsidRDefault="002E797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35022,00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956E1" w:rsidRDefault="002E797C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339746,00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226372,00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35022,00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3630,00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9004E8" w:rsidRDefault="002E797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184316,00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9004E8" w:rsidRDefault="002E797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191350,00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9004E8" w:rsidRDefault="002E797C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137490,50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144524,50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2E797C" w:rsidRPr="008D4017" w:rsidTr="0062507F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7C" w:rsidRPr="006828E5" w:rsidRDefault="002E797C" w:rsidP="00D22F69">
            <w:pPr>
              <w:rPr>
                <w:sz w:val="20"/>
              </w:rPr>
            </w:pPr>
            <w:r>
              <w:rPr>
                <w:sz w:val="20"/>
              </w:rPr>
              <w:t>137490,50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97C" w:rsidRPr="008D4017" w:rsidRDefault="002E797C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144524,50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D22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9004E8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9004E8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9004E8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3326CE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Default="002E79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3326CE" w:rsidRDefault="002E797C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Default="002E797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204118,25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E30ACF" w:rsidRDefault="002E797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409799,00</w:t>
            </w:r>
          </w:p>
        </w:tc>
      </w:tr>
      <w:tr w:rsidR="002E797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97C" w:rsidRPr="008D4017" w:rsidRDefault="002E797C" w:rsidP="002E79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7C" w:rsidRPr="008D4017" w:rsidRDefault="002E797C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7C" w:rsidRPr="008D4017" w:rsidRDefault="002E797C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97C" w:rsidRPr="00677E4E" w:rsidRDefault="002E797C" w:rsidP="00E807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11412186,10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97C" w:rsidRPr="00931638" w:rsidRDefault="002E797C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8446802,00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97C" w:rsidRPr="00931638" w:rsidRDefault="002E797C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8286702,00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lastRenderedPageBreak/>
        <w:br w:type="page"/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lastRenderedPageBreak/>
        <w:t xml:space="preserve">Приложение № </w:t>
      </w:r>
      <w:r w:rsidR="009375C3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 w:rsidR="00CE469F">
        <w:rPr>
          <w:bCs/>
          <w:szCs w:val="24"/>
        </w:rPr>
        <w:t>решени</w:t>
      </w:r>
      <w:r w:rsidR="007E3F64">
        <w:rPr>
          <w:bCs/>
          <w:szCs w:val="24"/>
        </w:rPr>
        <w:t>ю</w:t>
      </w:r>
      <w:r w:rsidRPr="009C7A21">
        <w:rPr>
          <w:bCs/>
          <w:szCs w:val="24"/>
        </w:rPr>
        <w:t xml:space="preserve"> 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Default="00B62357" w:rsidP="00830C4B">
      <w:pPr>
        <w:jc w:val="right"/>
        <w:rPr>
          <w:szCs w:val="24"/>
        </w:rPr>
      </w:pPr>
      <w:r w:rsidRPr="009C7A21">
        <w:rPr>
          <w:szCs w:val="24"/>
        </w:rPr>
        <w:t>О</w:t>
      </w:r>
      <w:r w:rsidR="00912071" w:rsidRPr="009C7A21">
        <w:rPr>
          <w:szCs w:val="24"/>
        </w:rPr>
        <w:t>т</w:t>
      </w:r>
      <w:r>
        <w:rPr>
          <w:szCs w:val="24"/>
        </w:rPr>
        <w:t xml:space="preserve"> </w:t>
      </w:r>
      <w:r w:rsidR="00963A3E">
        <w:rPr>
          <w:szCs w:val="24"/>
        </w:rPr>
        <w:t>2</w:t>
      </w:r>
      <w:r w:rsidR="0047175C">
        <w:rPr>
          <w:szCs w:val="24"/>
        </w:rPr>
        <w:t>8</w:t>
      </w:r>
      <w:r w:rsidR="000B38B2">
        <w:rPr>
          <w:szCs w:val="24"/>
        </w:rPr>
        <w:t>.0</w:t>
      </w:r>
      <w:r w:rsidR="00963A3E">
        <w:rPr>
          <w:szCs w:val="24"/>
        </w:rPr>
        <w:t>3</w:t>
      </w:r>
      <w:r w:rsidR="005244E8">
        <w:rPr>
          <w:szCs w:val="24"/>
        </w:rPr>
        <w:t>.2025</w:t>
      </w:r>
      <w:r w:rsidR="004C5232" w:rsidRPr="009C7A21">
        <w:rPr>
          <w:szCs w:val="24"/>
        </w:rPr>
        <w:t xml:space="preserve"> №</w:t>
      </w:r>
      <w:r w:rsidR="00B542C1">
        <w:rPr>
          <w:szCs w:val="24"/>
        </w:rPr>
        <w:t>47</w:t>
      </w:r>
      <w:r w:rsidR="00C330B3">
        <w:rPr>
          <w:szCs w:val="24"/>
        </w:rPr>
        <w:t>/</w:t>
      </w:r>
      <w:r w:rsidR="00B542C1">
        <w:rPr>
          <w:szCs w:val="24"/>
        </w:rPr>
        <w:t>183</w:t>
      </w:r>
    </w:p>
    <w:p w:rsidR="005244E8" w:rsidRPr="009C7A21" w:rsidRDefault="005244E8" w:rsidP="005244E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>Приложение № 8</w:t>
      </w:r>
    </w:p>
    <w:p w:rsidR="005244E8" w:rsidRPr="009C7A21" w:rsidRDefault="005244E8" w:rsidP="005244E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>
        <w:rPr>
          <w:bCs/>
          <w:szCs w:val="24"/>
        </w:rPr>
        <w:t>решению</w:t>
      </w:r>
      <w:r w:rsidRPr="009C7A21">
        <w:rPr>
          <w:bCs/>
          <w:szCs w:val="24"/>
        </w:rPr>
        <w:t xml:space="preserve"> Троицкого сельского</w:t>
      </w:r>
    </w:p>
    <w:p w:rsidR="005244E8" w:rsidRPr="009C7A21" w:rsidRDefault="005244E8" w:rsidP="005244E8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5244E8" w:rsidRPr="009C7A21" w:rsidRDefault="005244E8" w:rsidP="005244E8">
      <w:pPr>
        <w:jc w:val="right"/>
        <w:rPr>
          <w:szCs w:val="24"/>
        </w:rPr>
      </w:pPr>
      <w:r w:rsidRPr="009C7A21">
        <w:rPr>
          <w:szCs w:val="24"/>
        </w:rPr>
        <w:t>От</w:t>
      </w:r>
      <w:r>
        <w:rPr>
          <w:szCs w:val="24"/>
        </w:rPr>
        <w:t xml:space="preserve"> </w:t>
      </w:r>
      <w:r w:rsidR="000B38B2">
        <w:rPr>
          <w:szCs w:val="24"/>
        </w:rPr>
        <w:t>07.02.2025</w:t>
      </w:r>
      <w:r w:rsidR="000B38B2" w:rsidRPr="009C7A21">
        <w:rPr>
          <w:szCs w:val="24"/>
        </w:rPr>
        <w:t xml:space="preserve"> №</w:t>
      </w:r>
      <w:r w:rsidR="000B38B2">
        <w:rPr>
          <w:szCs w:val="24"/>
        </w:rPr>
        <w:t>45/180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FF43C1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FF43C1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>-202</w:t>
      </w:r>
      <w:r w:rsidR="00FF43C1">
        <w:rPr>
          <w:rFonts w:eastAsia="Calibri"/>
          <w:b/>
          <w:bCs/>
          <w:szCs w:val="24"/>
        </w:rPr>
        <w:t>7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1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FF43C1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FF43C1">
              <w:rPr>
                <w:szCs w:val="24"/>
              </w:rPr>
              <w:t>6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FF43C1">
              <w:rPr>
                <w:szCs w:val="24"/>
              </w:rPr>
              <w:t>7</w:t>
            </w:r>
            <w:r w:rsidRPr="00912071">
              <w:rPr>
                <w:szCs w:val="24"/>
              </w:rPr>
              <w:t>г.</w:t>
            </w:r>
          </w:p>
        </w:tc>
      </w:tr>
      <w:tr w:rsidR="00D1697C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0B38B2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3453901,75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FF43C1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2083950,00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FF43C1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2089860,00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0B38B2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4249501,75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FF43C1" w:rsidP="00AC41E1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2879550,00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912071" w:rsidRDefault="00FF43C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2885460,00</w:t>
            </w:r>
          </w:p>
        </w:tc>
      </w:tr>
      <w:bookmarkEnd w:id="1"/>
    </w:tbl>
    <w:p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E7B4A" w:rsidRDefault="005E7B4A" w:rsidP="005E7B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2071" w:rsidRPr="00B01F86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E7B4A">
        <w:br w:type="page"/>
      </w:r>
      <w:r w:rsidR="002856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375C3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 решени</w:t>
      </w:r>
      <w:r w:rsidR="00843ED5">
        <w:rPr>
          <w:rFonts w:ascii="Times New Roman" w:hAnsi="Times New Roman" w:cs="Times New Roman"/>
          <w:sz w:val="24"/>
          <w:szCs w:val="24"/>
        </w:rPr>
        <w:t>я</w:t>
      </w:r>
      <w:r w:rsidRPr="00B01F86">
        <w:rPr>
          <w:rFonts w:ascii="Times New Roman" w:hAnsi="Times New Roman" w:cs="Times New Roman"/>
          <w:sz w:val="24"/>
          <w:szCs w:val="24"/>
        </w:rPr>
        <w:t xml:space="preserve"> Троицкого сельского</w:t>
      </w:r>
    </w:p>
    <w:p w:rsidR="00F86B0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912071" w:rsidRPr="00B01F86" w:rsidRDefault="00912071" w:rsidP="00830C4B">
      <w:pPr>
        <w:jc w:val="right"/>
        <w:rPr>
          <w:szCs w:val="24"/>
        </w:rPr>
      </w:pPr>
      <w:r w:rsidRPr="00B01F86">
        <w:rPr>
          <w:szCs w:val="24"/>
        </w:rPr>
        <w:t xml:space="preserve">от </w:t>
      </w:r>
      <w:r w:rsidR="007E3F64">
        <w:rPr>
          <w:szCs w:val="24"/>
        </w:rPr>
        <w:t>24.12</w:t>
      </w:r>
      <w:r w:rsidRPr="00B01F86">
        <w:rPr>
          <w:szCs w:val="24"/>
        </w:rPr>
        <w:t>.20</w:t>
      </w:r>
      <w:r w:rsidR="00843ED5">
        <w:rPr>
          <w:szCs w:val="24"/>
        </w:rPr>
        <w:t>2</w:t>
      </w:r>
      <w:r w:rsidR="00FF43C1">
        <w:rPr>
          <w:szCs w:val="24"/>
        </w:rPr>
        <w:t>4</w:t>
      </w:r>
      <w:r w:rsidRPr="00B01F86">
        <w:rPr>
          <w:szCs w:val="24"/>
        </w:rPr>
        <w:t xml:space="preserve"> №</w:t>
      </w:r>
      <w:r w:rsidR="00C330B3">
        <w:rPr>
          <w:szCs w:val="24"/>
        </w:rPr>
        <w:t>44/172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FF43C1">
        <w:rPr>
          <w:rFonts w:eastAsia="Calibri"/>
          <w:b/>
          <w:bCs/>
          <w:szCs w:val="24"/>
        </w:rPr>
        <w:t>5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FF43C1">
        <w:rPr>
          <w:rFonts w:eastAsia="Calibri"/>
          <w:b/>
          <w:bCs/>
          <w:sz w:val="28"/>
          <w:szCs w:val="28"/>
        </w:rPr>
        <w:t>6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FF43C1">
        <w:rPr>
          <w:rFonts w:eastAsia="Calibri"/>
          <w:b/>
          <w:bCs/>
          <w:sz w:val="28"/>
          <w:szCs w:val="28"/>
        </w:rPr>
        <w:t>7</w:t>
      </w:r>
      <w:r w:rsidR="00D86185">
        <w:rPr>
          <w:rFonts w:eastAsia="Calibri"/>
          <w:b/>
          <w:bCs/>
          <w:sz w:val="28"/>
          <w:szCs w:val="28"/>
        </w:rPr>
        <w:t xml:space="preserve">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FF43C1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FF43C1">
              <w:rPr>
                <w:szCs w:val="24"/>
              </w:rPr>
              <w:t>6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FF43C1">
              <w:rPr>
                <w:szCs w:val="24"/>
              </w:rPr>
              <w:t>7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FF43C1" w:rsidP="00FF43C1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  <w:tc>
          <w:tcPr>
            <w:tcW w:w="1458" w:type="dxa"/>
            <w:vAlign w:val="center"/>
          </w:tcPr>
          <w:p w:rsidR="00912071" w:rsidRPr="00912071" w:rsidRDefault="00FF43C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  <w:tc>
          <w:tcPr>
            <w:tcW w:w="1775" w:type="dxa"/>
            <w:vAlign w:val="center"/>
          </w:tcPr>
          <w:p w:rsidR="00912071" w:rsidRPr="00912071" w:rsidRDefault="00FF43C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FF43C1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791100,00</w:t>
            </w:r>
          </w:p>
        </w:tc>
        <w:tc>
          <w:tcPr>
            <w:tcW w:w="1458" w:type="dxa"/>
            <w:vAlign w:val="center"/>
          </w:tcPr>
          <w:p w:rsidR="00677E4E" w:rsidRDefault="00FF43C1" w:rsidP="00830C4B">
            <w:r>
              <w:rPr>
                <w:b/>
                <w:color w:val="000000"/>
                <w:szCs w:val="24"/>
              </w:rPr>
              <w:t>791100,00</w:t>
            </w:r>
          </w:p>
        </w:tc>
        <w:tc>
          <w:tcPr>
            <w:tcW w:w="1775" w:type="dxa"/>
            <w:vAlign w:val="center"/>
          </w:tcPr>
          <w:p w:rsidR="00677E4E" w:rsidRDefault="00FF43C1" w:rsidP="00FF43C1">
            <w:pPr>
              <w:jc w:val="center"/>
            </w:pPr>
            <w:r>
              <w:rPr>
                <w:b/>
                <w:color w:val="000000"/>
                <w:szCs w:val="24"/>
              </w:rPr>
              <w:t>791100,00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7E3F64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7E3F6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7E3F6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9375C3" w:rsidRPr="007E3F64">
        <w:rPr>
          <w:rFonts w:ascii="Times New Roman" w:hAnsi="Times New Roman" w:cs="Times New Roman"/>
          <w:sz w:val="24"/>
          <w:szCs w:val="24"/>
        </w:rPr>
        <w:t>10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к</w:t>
      </w:r>
      <w:r w:rsidR="00843ED5">
        <w:t xml:space="preserve"> решени</w:t>
      </w:r>
      <w:r w:rsidR="007E3F64">
        <w:t>ю</w:t>
      </w:r>
      <w:r>
        <w:t xml:space="preserve"> Троицкого</w:t>
      </w:r>
      <w:r w:rsidR="003F7DEA" w:rsidRPr="003F7DEA">
        <w:t xml:space="preserve"> сельского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от </w:t>
      </w:r>
      <w:r w:rsidR="004E4BDC">
        <w:t>2</w:t>
      </w:r>
      <w:r w:rsidR="0047175C">
        <w:t>8</w:t>
      </w:r>
      <w:r w:rsidR="002A40FA">
        <w:t>.0</w:t>
      </w:r>
      <w:r w:rsidR="004E4BDC">
        <w:t>3</w:t>
      </w:r>
      <w:r w:rsidR="00D76F7F">
        <w:t>.2025</w:t>
      </w:r>
      <w:r>
        <w:t xml:space="preserve"> г. № </w:t>
      </w:r>
      <w:r w:rsidR="006272C4">
        <w:t>47</w:t>
      </w:r>
      <w:r w:rsidR="00C330B3">
        <w:t>/</w:t>
      </w:r>
      <w:r w:rsidR="006272C4">
        <w:t>183</w:t>
      </w:r>
    </w:p>
    <w:p w:rsidR="00D76F7F" w:rsidRPr="007E3F64" w:rsidRDefault="00D76F7F" w:rsidP="00D76F7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E3F64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D76F7F" w:rsidRDefault="00D76F7F" w:rsidP="00D76F7F">
      <w:pPr>
        <w:jc w:val="right"/>
      </w:pPr>
      <w:r>
        <w:t xml:space="preserve">                                                                                 к решению Троицкого</w:t>
      </w:r>
      <w:r w:rsidRPr="003F7DEA">
        <w:t xml:space="preserve"> сельского</w:t>
      </w:r>
    </w:p>
    <w:p w:rsidR="00D76F7F" w:rsidRDefault="00D76F7F" w:rsidP="00D76F7F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D76F7F" w:rsidRDefault="00D76F7F" w:rsidP="00D76F7F">
      <w:pPr>
        <w:jc w:val="right"/>
      </w:pPr>
      <w:r>
        <w:t xml:space="preserve">                                                                                                          от </w:t>
      </w:r>
      <w:r w:rsidR="002A40FA">
        <w:t>07.02.2025 г. № 45/180</w:t>
      </w:r>
    </w:p>
    <w:p w:rsidR="00D76F7F" w:rsidRDefault="00D76F7F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F21643">
        <w:rPr>
          <w:b/>
          <w:bCs/>
        </w:rPr>
        <w:t>5</w:t>
      </w:r>
      <w:r w:rsidR="00683A3B">
        <w:rPr>
          <w:b/>
          <w:bCs/>
        </w:rPr>
        <w:t xml:space="preserve"> году и плановом периоде 202</w:t>
      </w:r>
      <w:r w:rsidR="00F21643">
        <w:rPr>
          <w:b/>
          <w:bCs/>
        </w:rPr>
        <w:t>6</w:t>
      </w:r>
      <w:r w:rsidR="00683A3B">
        <w:rPr>
          <w:b/>
          <w:bCs/>
        </w:rPr>
        <w:t>-202</w:t>
      </w:r>
      <w:r w:rsidR="00F21643">
        <w:rPr>
          <w:b/>
          <w:bCs/>
        </w:rPr>
        <w:t>7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5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6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7</w:t>
            </w:r>
            <w:r>
              <w:t xml:space="preserve"> год, руб.</w:t>
            </w:r>
          </w:p>
        </w:tc>
      </w:tr>
      <w:tr w:rsidR="00E643B8" w:rsidTr="00180719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893513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5941540,00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F21643" w:rsidP="00830C4B">
            <w:pPr>
              <w:rPr>
                <w:szCs w:val="24"/>
              </w:rPr>
            </w:pPr>
            <w:r>
              <w:rPr>
                <w:szCs w:val="24"/>
              </w:rPr>
              <w:t>4002570,00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F21643" w:rsidP="00830C4B">
            <w:pPr>
              <w:rPr>
                <w:szCs w:val="24"/>
              </w:rPr>
            </w:pPr>
            <w:r>
              <w:rPr>
                <w:szCs w:val="24"/>
              </w:rPr>
              <w:t>4008480,00</w:t>
            </w:r>
          </w:p>
        </w:tc>
      </w:tr>
    </w:tbl>
    <w:p w:rsidR="00791DC7" w:rsidRDefault="00791DC7" w:rsidP="00830C4B"/>
    <w:p w:rsidR="00683A3B" w:rsidRDefault="00791DC7" w:rsidP="00791DC7">
      <w:pPr>
        <w:jc w:val="right"/>
      </w:pPr>
      <w:r>
        <w:br w:type="page"/>
      </w:r>
      <w:r w:rsidR="002856D9">
        <w:lastRenderedPageBreak/>
        <w:t>Приложение № 1</w:t>
      </w:r>
      <w:r w:rsidR="009375C3">
        <w:t>1</w:t>
      </w:r>
    </w:p>
    <w:p w:rsidR="00683A3B" w:rsidRDefault="003F7DEA" w:rsidP="00830C4B">
      <w:pPr>
        <w:jc w:val="right"/>
      </w:pPr>
      <w:r w:rsidRPr="003F7DEA">
        <w:t xml:space="preserve">к </w:t>
      </w:r>
      <w:r w:rsidR="00843ED5">
        <w:t>решени</w:t>
      </w:r>
      <w:r w:rsidR="007E3F64">
        <w:t>ю</w:t>
      </w:r>
      <w:r w:rsidRPr="003F7DEA">
        <w:t xml:space="preserve"> Троицкого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Pr="00B71F4A" w:rsidRDefault="003F2C68" w:rsidP="00830C4B">
      <w:pPr>
        <w:jc w:val="right"/>
      </w:pPr>
      <w:r>
        <w:t xml:space="preserve">     </w:t>
      </w:r>
      <w:r w:rsidR="00843ED5">
        <w:t xml:space="preserve">                   от </w:t>
      </w:r>
      <w:r w:rsidR="0018547F">
        <w:t>2</w:t>
      </w:r>
      <w:r w:rsidR="0047175C">
        <w:t>8</w:t>
      </w:r>
      <w:r w:rsidR="002A40FA">
        <w:t>.0</w:t>
      </w:r>
      <w:r w:rsidR="0018547F">
        <w:t>3</w:t>
      </w:r>
      <w:r w:rsidR="002A40FA">
        <w:t>.2025</w:t>
      </w:r>
      <w:r w:rsidR="003F7DEA">
        <w:t xml:space="preserve"> г. №</w:t>
      </w:r>
      <w:r w:rsidR="00A55267">
        <w:t>47</w:t>
      </w:r>
      <w:r w:rsidR="00C330B3">
        <w:t>/</w:t>
      </w:r>
      <w:r w:rsidR="00A55267">
        <w:t>183</w:t>
      </w:r>
    </w:p>
    <w:p w:rsidR="002A40FA" w:rsidRDefault="002A40FA" w:rsidP="002A40FA">
      <w:pPr>
        <w:jc w:val="right"/>
      </w:pPr>
      <w:r>
        <w:t>Приложение № 11</w:t>
      </w:r>
    </w:p>
    <w:p w:rsidR="002A40FA" w:rsidRDefault="002A40FA" w:rsidP="002A40FA">
      <w:pPr>
        <w:jc w:val="right"/>
      </w:pPr>
      <w:r w:rsidRPr="003F7DEA">
        <w:t xml:space="preserve">к </w:t>
      </w:r>
      <w:r>
        <w:t>решению</w:t>
      </w:r>
      <w:r w:rsidRPr="003F7DEA">
        <w:t xml:space="preserve"> Троицкого сельского</w:t>
      </w:r>
    </w:p>
    <w:p w:rsidR="002A40FA" w:rsidRDefault="002A40FA" w:rsidP="002A40FA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2A40FA" w:rsidRPr="00B71F4A" w:rsidRDefault="002A40FA" w:rsidP="002A40FA">
      <w:pPr>
        <w:jc w:val="right"/>
      </w:pPr>
      <w:r>
        <w:t xml:space="preserve">                        от 24.12.2024 г. №44/172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F21643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F21643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>-202</w:t>
            </w:r>
            <w:r w:rsidR="00F21643">
              <w:rPr>
                <w:b/>
                <w:bCs/>
                <w:color w:val="000000"/>
              </w:rPr>
              <w:t>7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6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2A40FA" w:rsidP="00830C4B">
            <w:pPr>
              <w:jc w:val="center"/>
            </w:pPr>
            <w:r>
              <w:t>3630</w:t>
            </w:r>
            <w:r w:rsidR="00F21643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F21643" w:rsidP="00830C4B">
            <w:pPr>
              <w:jc w:val="center"/>
            </w:pPr>
            <w:r>
              <w:t>3222,</w:t>
            </w:r>
            <w:r w:rsidR="00843ED5"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F21643" w:rsidP="00830C4B">
            <w:pPr>
              <w:jc w:val="center"/>
            </w:pPr>
            <w:r>
              <w:t>3222</w:t>
            </w:r>
            <w:r w:rsidR="00843ED5">
              <w:t>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791DC7" w:rsidP="00791DC7">
      <w:pPr>
        <w:tabs>
          <w:tab w:val="left" w:pos="1890"/>
        </w:tabs>
        <w:jc w:val="right"/>
      </w:pPr>
      <w:r>
        <w:br w:type="page"/>
      </w:r>
      <w:r w:rsidR="002856D9">
        <w:lastRenderedPageBreak/>
        <w:t>Приложение № 1</w:t>
      </w:r>
      <w:r w:rsidR="009375C3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</w:t>
      </w:r>
      <w:r w:rsidR="007E3F64">
        <w:t xml:space="preserve">К </w:t>
      </w:r>
      <w:r w:rsidR="00843ED5">
        <w:t>решения</w:t>
      </w:r>
      <w:r>
        <w:t xml:space="preserve"> 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E64383" w:rsidRDefault="00885C59" w:rsidP="00830C4B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 w:rsidR="00221D5B">
        <w:t>07.02.2025</w:t>
      </w:r>
      <w:r w:rsidRPr="00885C59">
        <w:t xml:space="preserve">г. № </w:t>
      </w:r>
      <w:r w:rsidR="00C330B3">
        <w:t>4</w:t>
      </w:r>
      <w:r w:rsidR="00DE5B42">
        <w:t>5</w:t>
      </w:r>
      <w:r w:rsidR="00C330B3">
        <w:t>/1</w:t>
      </w:r>
      <w:r w:rsidR="00DE5B42">
        <w:t>8</w:t>
      </w:r>
      <w:r w:rsidR="00221D5B">
        <w:t>0</w:t>
      </w:r>
    </w:p>
    <w:p w:rsidR="00221D5B" w:rsidRDefault="00221D5B" w:rsidP="00221D5B">
      <w:pPr>
        <w:tabs>
          <w:tab w:val="left" w:pos="1890"/>
        </w:tabs>
        <w:jc w:val="right"/>
      </w:pPr>
      <w:r>
        <w:t>Приложение № 12</w:t>
      </w:r>
    </w:p>
    <w:p w:rsidR="00221D5B" w:rsidRDefault="00221D5B" w:rsidP="00221D5B">
      <w:pPr>
        <w:tabs>
          <w:tab w:val="left" w:pos="1890"/>
        </w:tabs>
        <w:jc w:val="right"/>
      </w:pPr>
      <w:r>
        <w:t xml:space="preserve">                                                                                 К решения Троицкого</w:t>
      </w:r>
      <w:r w:rsidRPr="00885C59">
        <w:t xml:space="preserve"> сельского</w:t>
      </w:r>
    </w:p>
    <w:p w:rsidR="00221D5B" w:rsidRDefault="00221D5B" w:rsidP="00221D5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221D5B" w:rsidRDefault="00221D5B" w:rsidP="00221D5B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>
        <w:t>24.12</w:t>
      </w:r>
      <w:r w:rsidRPr="00885C59">
        <w:t>.20</w:t>
      </w:r>
      <w:r>
        <w:t>24</w:t>
      </w:r>
      <w:r w:rsidRPr="00885C59">
        <w:t xml:space="preserve">г. № </w:t>
      </w:r>
      <w:r>
        <w:t>44/172</w:t>
      </w:r>
    </w:p>
    <w:p w:rsidR="00221D5B" w:rsidRDefault="00221D5B" w:rsidP="00830C4B">
      <w:pPr>
        <w:tabs>
          <w:tab w:val="left" w:pos="1890"/>
        </w:tabs>
        <w:jc w:val="right"/>
      </w:pPr>
    </w:p>
    <w:p w:rsidR="00E64383" w:rsidRDefault="00E64383" w:rsidP="00830C4B"/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F21643">
        <w:rPr>
          <w:b/>
          <w:bCs/>
          <w:color w:val="000000"/>
        </w:rPr>
        <w:t>5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F21643">
        <w:rPr>
          <w:b/>
          <w:bCs/>
          <w:color w:val="000000"/>
        </w:rPr>
        <w:t>6</w:t>
      </w:r>
      <w:r w:rsidR="00843ED5">
        <w:rPr>
          <w:b/>
          <w:bCs/>
          <w:color w:val="000000"/>
        </w:rPr>
        <w:t>-202</w:t>
      </w:r>
      <w:r w:rsidR="00F21643">
        <w:rPr>
          <w:b/>
          <w:bCs/>
          <w:color w:val="000000"/>
        </w:rPr>
        <w:t>7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2"/>
        <w:gridCol w:w="1483"/>
        <w:gridCol w:w="1609"/>
        <w:gridCol w:w="1942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221D5B" w:rsidP="00830C4B">
            <w:pPr>
              <w:jc w:val="center"/>
            </w:pPr>
            <w:r>
              <w:t>184316,00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F21643" w:rsidP="00830C4B">
            <w:pPr>
              <w:jc w:val="center"/>
            </w:pPr>
            <w:r>
              <w:t>191350,00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3D0B96" w:rsidRDefault="003D0B96" w:rsidP="00830C4B">
      <w:pPr>
        <w:keepNext/>
        <w:spacing w:before="240" w:after="60"/>
        <w:outlineLvl w:val="1"/>
        <w:rPr>
          <w:sz w:val="28"/>
          <w:szCs w:val="28"/>
        </w:rPr>
      </w:pPr>
    </w:p>
    <w:p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682" w:rsidRDefault="00321682">
      <w:r>
        <w:separator/>
      </w:r>
    </w:p>
  </w:endnote>
  <w:endnote w:type="continuationSeparator" w:id="0">
    <w:p w:rsidR="00321682" w:rsidRDefault="0032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682" w:rsidRDefault="00321682">
      <w:r>
        <w:separator/>
      </w:r>
    </w:p>
  </w:footnote>
  <w:footnote w:type="continuationSeparator" w:id="0">
    <w:p w:rsidR="00321682" w:rsidRDefault="0032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381E"/>
    <w:rsid w:val="0000490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381E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A75"/>
    <w:rsid w:val="00050609"/>
    <w:rsid w:val="00050E26"/>
    <w:rsid w:val="0005111D"/>
    <w:rsid w:val="0005285B"/>
    <w:rsid w:val="00054E45"/>
    <w:rsid w:val="000571A0"/>
    <w:rsid w:val="000612FB"/>
    <w:rsid w:val="00062489"/>
    <w:rsid w:val="00064615"/>
    <w:rsid w:val="0006486E"/>
    <w:rsid w:val="00064882"/>
    <w:rsid w:val="000664D2"/>
    <w:rsid w:val="00070CED"/>
    <w:rsid w:val="00075ACD"/>
    <w:rsid w:val="00080AB4"/>
    <w:rsid w:val="00080F56"/>
    <w:rsid w:val="00082265"/>
    <w:rsid w:val="00082A08"/>
    <w:rsid w:val="00083769"/>
    <w:rsid w:val="00085728"/>
    <w:rsid w:val="000867BB"/>
    <w:rsid w:val="000903E2"/>
    <w:rsid w:val="00091F41"/>
    <w:rsid w:val="00093C75"/>
    <w:rsid w:val="00094877"/>
    <w:rsid w:val="00094C15"/>
    <w:rsid w:val="0009576F"/>
    <w:rsid w:val="00096898"/>
    <w:rsid w:val="00096B89"/>
    <w:rsid w:val="00096BDF"/>
    <w:rsid w:val="000A005A"/>
    <w:rsid w:val="000A1F22"/>
    <w:rsid w:val="000A21FC"/>
    <w:rsid w:val="000A37A6"/>
    <w:rsid w:val="000A3A2C"/>
    <w:rsid w:val="000A3A81"/>
    <w:rsid w:val="000A3CD1"/>
    <w:rsid w:val="000A55B9"/>
    <w:rsid w:val="000A7C3C"/>
    <w:rsid w:val="000B38B2"/>
    <w:rsid w:val="000B4A94"/>
    <w:rsid w:val="000B5CE1"/>
    <w:rsid w:val="000B7091"/>
    <w:rsid w:val="000C32DF"/>
    <w:rsid w:val="000C3C6C"/>
    <w:rsid w:val="000C5DF2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16DE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333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5F33"/>
    <w:rsid w:val="00147070"/>
    <w:rsid w:val="00150324"/>
    <w:rsid w:val="00151345"/>
    <w:rsid w:val="00152291"/>
    <w:rsid w:val="00154342"/>
    <w:rsid w:val="00154A1C"/>
    <w:rsid w:val="001558B4"/>
    <w:rsid w:val="00156DBE"/>
    <w:rsid w:val="00160C29"/>
    <w:rsid w:val="00161440"/>
    <w:rsid w:val="001661A0"/>
    <w:rsid w:val="00167CED"/>
    <w:rsid w:val="00171F5F"/>
    <w:rsid w:val="00172C8A"/>
    <w:rsid w:val="001745F3"/>
    <w:rsid w:val="00175059"/>
    <w:rsid w:val="001753DE"/>
    <w:rsid w:val="00180719"/>
    <w:rsid w:val="00182239"/>
    <w:rsid w:val="001848B8"/>
    <w:rsid w:val="001851CB"/>
    <w:rsid w:val="001853E7"/>
    <w:rsid w:val="0018547F"/>
    <w:rsid w:val="00190BD2"/>
    <w:rsid w:val="00190CB9"/>
    <w:rsid w:val="00191FF8"/>
    <w:rsid w:val="001930EE"/>
    <w:rsid w:val="00193347"/>
    <w:rsid w:val="00194A88"/>
    <w:rsid w:val="00195CC1"/>
    <w:rsid w:val="001964C6"/>
    <w:rsid w:val="001965CF"/>
    <w:rsid w:val="001974FC"/>
    <w:rsid w:val="001A1137"/>
    <w:rsid w:val="001A1570"/>
    <w:rsid w:val="001A17D8"/>
    <w:rsid w:val="001A1993"/>
    <w:rsid w:val="001A516D"/>
    <w:rsid w:val="001A5B2F"/>
    <w:rsid w:val="001A60BA"/>
    <w:rsid w:val="001A6207"/>
    <w:rsid w:val="001A6DAB"/>
    <w:rsid w:val="001A76CA"/>
    <w:rsid w:val="001B440B"/>
    <w:rsid w:val="001B5ADF"/>
    <w:rsid w:val="001B7C07"/>
    <w:rsid w:val="001C1585"/>
    <w:rsid w:val="001C21F8"/>
    <w:rsid w:val="001C2C15"/>
    <w:rsid w:val="001C2DE9"/>
    <w:rsid w:val="001C629D"/>
    <w:rsid w:val="001C68FE"/>
    <w:rsid w:val="001C7C00"/>
    <w:rsid w:val="001D3450"/>
    <w:rsid w:val="001D65D4"/>
    <w:rsid w:val="001D67F1"/>
    <w:rsid w:val="001D6BD0"/>
    <w:rsid w:val="001E0091"/>
    <w:rsid w:val="001E449C"/>
    <w:rsid w:val="001E54AA"/>
    <w:rsid w:val="001F156A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1D5B"/>
    <w:rsid w:val="002231D4"/>
    <w:rsid w:val="00223C4F"/>
    <w:rsid w:val="002245CF"/>
    <w:rsid w:val="00225252"/>
    <w:rsid w:val="0022657B"/>
    <w:rsid w:val="00227D4A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5478"/>
    <w:rsid w:val="002470DF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81CBF"/>
    <w:rsid w:val="00282C97"/>
    <w:rsid w:val="00283766"/>
    <w:rsid w:val="002856D9"/>
    <w:rsid w:val="00286D8A"/>
    <w:rsid w:val="00287C82"/>
    <w:rsid w:val="00291B30"/>
    <w:rsid w:val="002938CE"/>
    <w:rsid w:val="002948EF"/>
    <w:rsid w:val="00295B34"/>
    <w:rsid w:val="002A1CD0"/>
    <w:rsid w:val="002A3067"/>
    <w:rsid w:val="002A34F1"/>
    <w:rsid w:val="002A3FB4"/>
    <w:rsid w:val="002A408C"/>
    <w:rsid w:val="002A40FA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39FB"/>
    <w:rsid w:val="002B4573"/>
    <w:rsid w:val="002B5127"/>
    <w:rsid w:val="002B5F03"/>
    <w:rsid w:val="002B66A1"/>
    <w:rsid w:val="002B7C7C"/>
    <w:rsid w:val="002B7FDA"/>
    <w:rsid w:val="002C0E01"/>
    <w:rsid w:val="002C2C81"/>
    <w:rsid w:val="002C4DB1"/>
    <w:rsid w:val="002C5344"/>
    <w:rsid w:val="002C5954"/>
    <w:rsid w:val="002C66DE"/>
    <w:rsid w:val="002C6D57"/>
    <w:rsid w:val="002D0C18"/>
    <w:rsid w:val="002D79DB"/>
    <w:rsid w:val="002E2143"/>
    <w:rsid w:val="002E24C7"/>
    <w:rsid w:val="002E2FE6"/>
    <w:rsid w:val="002E3DB9"/>
    <w:rsid w:val="002E45F7"/>
    <w:rsid w:val="002E5321"/>
    <w:rsid w:val="002E5A2B"/>
    <w:rsid w:val="002E5F2A"/>
    <w:rsid w:val="002E63D2"/>
    <w:rsid w:val="002E6F9B"/>
    <w:rsid w:val="002E727C"/>
    <w:rsid w:val="002E797C"/>
    <w:rsid w:val="002F0511"/>
    <w:rsid w:val="002F154B"/>
    <w:rsid w:val="002F21A9"/>
    <w:rsid w:val="002F3BC7"/>
    <w:rsid w:val="002F4C08"/>
    <w:rsid w:val="002F4FA0"/>
    <w:rsid w:val="002F53A6"/>
    <w:rsid w:val="002F71B7"/>
    <w:rsid w:val="00301265"/>
    <w:rsid w:val="00301B1C"/>
    <w:rsid w:val="00301D73"/>
    <w:rsid w:val="00302C71"/>
    <w:rsid w:val="00303405"/>
    <w:rsid w:val="003041B1"/>
    <w:rsid w:val="003049F9"/>
    <w:rsid w:val="003071BF"/>
    <w:rsid w:val="003076D9"/>
    <w:rsid w:val="003102A4"/>
    <w:rsid w:val="00312AA0"/>
    <w:rsid w:val="0031451D"/>
    <w:rsid w:val="003161DF"/>
    <w:rsid w:val="0031694F"/>
    <w:rsid w:val="00321682"/>
    <w:rsid w:val="00321AC6"/>
    <w:rsid w:val="0032298B"/>
    <w:rsid w:val="00323DAB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04B1"/>
    <w:rsid w:val="003644E0"/>
    <w:rsid w:val="00366DA2"/>
    <w:rsid w:val="0037266F"/>
    <w:rsid w:val="00372A65"/>
    <w:rsid w:val="003735DA"/>
    <w:rsid w:val="00375883"/>
    <w:rsid w:val="003769A2"/>
    <w:rsid w:val="00384061"/>
    <w:rsid w:val="00384D48"/>
    <w:rsid w:val="00386CC7"/>
    <w:rsid w:val="00387EBA"/>
    <w:rsid w:val="0039009A"/>
    <w:rsid w:val="00392574"/>
    <w:rsid w:val="00394B43"/>
    <w:rsid w:val="00396B3B"/>
    <w:rsid w:val="003A099B"/>
    <w:rsid w:val="003A274A"/>
    <w:rsid w:val="003A30A4"/>
    <w:rsid w:val="003A72C9"/>
    <w:rsid w:val="003B060E"/>
    <w:rsid w:val="003B0708"/>
    <w:rsid w:val="003B0EA0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1B3F"/>
    <w:rsid w:val="003D5610"/>
    <w:rsid w:val="003D5D11"/>
    <w:rsid w:val="003D6487"/>
    <w:rsid w:val="003D7E96"/>
    <w:rsid w:val="003E32DE"/>
    <w:rsid w:val="003E4F36"/>
    <w:rsid w:val="003E55B5"/>
    <w:rsid w:val="003F036C"/>
    <w:rsid w:val="003F25A6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00C"/>
    <w:rsid w:val="00411197"/>
    <w:rsid w:val="004116A6"/>
    <w:rsid w:val="004123AF"/>
    <w:rsid w:val="00412F6A"/>
    <w:rsid w:val="00414DED"/>
    <w:rsid w:val="00417859"/>
    <w:rsid w:val="00417CCF"/>
    <w:rsid w:val="00417F55"/>
    <w:rsid w:val="004201BA"/>
    <w:rsid w:val="00421EB9"/>
    <w:rsid w:val="00423D51"/>
    <w:rsid w:val="0042748B"/>
    <w:rsid w:val="00427BC3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12F6"/>
    <w:rsid w:val="0047175C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515B"/>
    <w:rsid w:val="004861D9"/>
    <w:rsid w:val="00491279"/>
    <w:rsid w:val="00492FDF"/>
    <w:rsid w:val="00493AEA"/>
    <w:rsid w:val="00494400"/>
    <w:rsid w:val="004976DE"/>
    <w:rsid w:val="004A0272"/>
    <w:rsid w:val="004A1081"/>
    <w:rsid w:val="004A28D5"/>
    <w:rsid w:val="004A371B"/>
    <w:rsid w:val="004A37EE"/>
    <w:rsid w:val="004A4060"/>
    <w:rsid w:val="004A46C1"/>
    <w:rsid w:val="004A4A16"/>
    <w:rsid w:val="004A4A4C"/>
    <w:rsid w:val="004A7820"/>
    <w:rsid w:val="004B0154"/>
    <w:rsid w:val="004B0416"/>
    <w:rsid w:val="004B10B8"/>
    <w:rsid w:val="004B1EC4"/>
    <w:rsid w:val="004B2120"/>
    <w:rsid w:val="004B23C2"/>
    <w:rsid w:val="004B5BB6"/>
    <w:rsid w:val="004B7643"/>
    <w:rsid w:val="004C09DD"/>
    <w:rsid w:val="004C2BBE"/>
    <w:rsid w:val="004C32D5"/>
    <w:rsid w:val="004C5232"/>
    <w:rsid w:val="004C531F"/>
    <w:rsid w:val="004C7F8D"/>
    <w:rsid w:val="004D026A"/>
    <w:rsid w:val="004D0DD2"/>
    <w:rsid w:val="004D15A4"/>
    <w:rsid w:val="004D1F4C"/>
    <w:rsid w:val="004D416B"/>
    <w:rsid w:val="004D597B"/>
    <w:rsid w:val="004E0675"/>
    <w:rsid w:val="004E072E"/>
    <w:rsid w:val="004E2B4B"/>
    <w:rsid w:val="004E374C"/>
    <w:rsid w:val="004E3C29"/>
    <w:rsid w:val="004E3E7C"/>
    <w:rsid w:val="004E4BDC"/>
    <w:rsid w:val="004F0E64"/>
    <w:rsid w:val="004F368C"/>
    <w:rsid w:val="004F470B"/>
    <w:rsid w:val="004F502E"/>
    <w:rsid w:val="004F563C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9B7"/>
    <w:rsid w:val="005205B6"/>
    <w:rsid w:val="005244E8"/>
    <w:rsid w:val="0052659D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038D"/>
    <w:rsid w:val="00554337"/>
    <w:rsid w:val="00556F6E"/>
    <w:rsid w:val="00560ED3"/>
    <w:rsid w:val="0056110B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764E5"/>
    <w:rsid w:val="005823C1"/>
    <w:rsid w:val="005823CA"/>
    <w:rsid w:val="00582DB2"/>
    <w:rsid w:val="00583757"/>
    <w:rsid w:val="00583B29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B7355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737"/>
    <w:rsid w:val="005E20CA"/>
    <w:rsid w:val="005E2498"/>
    <w:rsid w:val="005E4AF3"/>
    <w:rsid w:val="005E6A05"/>
    <w:rsid w:val="005E7969"/>
    <w:rsid w:val="005E7B4A"/>
    <w:rsid w:val="005F0727"/>
    <w:rsid w:val="005F0A15"/>
    <w:rsid w:val="005F0BEE"/>
    <w:rsid w:val="005F3276"/>
    <w:rsid w:val="005F5317"/>
    <w:rsid w:val="005F7933"/>
    <w:rsid w:val="005F7F50"/>
    <w:rsid w:val="006015B5"/>
    <w:rsid w:val="00602331"/>
    <w:rsid w:val="0060469D"/>
    <w:rsid w:val="00605BC5"/>
    <w:rsid w:val="006066D3"/>
    <w:rsid w:val="00611F3C"/>
    <w:rsid w:val="006154B8"/>
    <w:rsid w:val="00615AC8"/>
    <w:rsid w:val="00616C0B"/>
    <w:rsid w:val="006177C3"/>
    <w:rsid w:val="006177CA"/>
    <w:rsid w:val="006211C6"/>
    <w:rsid w:val="006232F5"/>
    <w:rsid w:val="006233DA"/>
    <w:rsid w:val="0062507F"/>
    <w:rsid w:val="006272C4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0EE2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26A"/>
    <w:rsid w:val="00692E8A"/>
    <w:rsid w:val="00695564"/>
    <w:rsid w:val="00695A96"/>
    <w:rsid w:val="006A0073"/>
    <w:rsid w:val="006A0E5A"/>
    <w:rsid w:val="006A5DCD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C733C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851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507E"/>
    <w:rsid w:val="00725A5A"/>
    <w:rsid w:val="007266D3"/>
    <w:rsid w:val="00726E6C"/>
    <w:rsid w:val="00730B2B"/>
    <w:rsid w:val="007317B3"/>
    <w:rsid w:val="00732E33"/>
    <w:rsid w:val="00734545"/>
    <w:rsid w:val="00736502"/>
    <w:rsid w:val="00736B5A"/>
    <w:rsid w:val="0073705F"/>
    <w:rsid w:val="007424D5"/>
    <w:rsid w:val="00746D53"/>
    <w:rsid w:val="0075013B"/>
    <w:rsid w:val="007521FC"/>
    <w:rsid w:val="00754AF3"/>
    <w:rsid w:val="00755F28"/>
    <w:rsid w:val="007563CB"/>
    <w:rsid w:val="00756B2B"/>
    <w:rsid w:val="00760408"/>
    <w:rsid w:val="0076123A"/>
    <w:rsid w:val="007622C6"/>
    <w:rsid w:val="00763978"/>
    <w:rsid w:val="007640A0"/>
    <w:rsid w:val="007646CF"/>
    <w:rsid w:val="007663B4"/>
    <w:rsid w:val="007715EA"/>
    <w:rsid w:val="00773D95"/>
    <w:rsid w:val="007805B2"/>
    <w:rsid w:val="00785684"/>
    <w:rsid w:val="007865C5"/>
    <w:rsid w:val="0078697E"/>
    <w:rsid w:val="00791226"/>
    <w:rsid w:val="00791DC7"/>
    <w:rsid w:val="00794703"/>
    <w:rsid w:val="007953FA"/>
    <w:rsid w:val="00795CEB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3F64"/>
    <w:rsid w:val="007E6D7D"/>
    <w:rsid w:val="007F0BDD"/>
    <w:rsid w:val="007F16BA"/>
    <w:rsid w:val="007F223B"/>
    <w:rsid w:val="007F3048"/>
    <w:rsid w:val="007F3AC5"/>
    <w:rsid w:val="007F407D"/>
    <w:rsid w:val="007F4C21"/>
    <w:rsid w:val="007F4E84"/>
    <w:rsid w:val="007F6BEB"/>
    <w:rsid w:val="007F716D"/>
    <w:rsid w:val="007F722E"/>
    <w:rsid w:val="00801C68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57BFB"/>
    <w:rsid w:val="00860160"/>
    <w:rsid w:val="00860603"/>
    <w:rsid w:val="008628A3"/>
    <w:rsid w:val="00863252"/>
    <w:rsid w:val="00864288"/>
    <w:rsid w:val="008644DD"/>
    <w:rsid w:val="00864B8C"/>
    <w:rsid w:val="00866CD9"/>
    <w:rsid w:val="00870298"/>
    <w:rsid w:val="008703DE"/>
    <w:rsid w:val="00870EA8"/>
    <w:rsid w:val="00872177"/>
    <w:rsid w:val="008742CE"/>
    <w:rsid w:val="00874E3A"/>
    <w:rsid w:val="00876651"/>
    <w:rsid w:val="00880E07"/>
    <w:rsid w:val="0088175D"/>
    <w:rsid w:val="00881A04"/>
    <w:rsid w:val="0088286E"/>
    <w:rsid w:val="00885C59"/>
    <w:rsid w:val="008866D3"/>
    <w:rsid w:val="00887A27"/>
    <w:rsid w:val="00891E2F"/>
    <w:rsid w:val="008930A5"/>
    <w:rsid w:val="00893513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62BE"/>
    <w:rsid w:val="008A78D0"/>
    <w:rsid w:val="008B05F4"/>
    <w:rsid w:val="008B4F72"/>
    <w:rsid w:val="008B50AC"/>
    <w:rsid w:val="008B6BDC"/>
    <w:rsid w:val="008B7443"/>
    <w:rsid w:val="008B763B"/>
    <w:rsid w:val="008C0F38"/>
    <w:rsid w:val="008C1264"/>
    <w:rsid w:val="008C12A2"/>
    <w:rsid w:val="008C1D60"/>
    <w:rsid w:val="008C26C3"/>
    <w:rsid w:val="008C4332"/>
    <w:rsid w:val="008C6342"/>
    <w:rsid w:val="008C697C"/>
    <w:rsid w:val="008D161D"/>
    <w:rsid w:val="008D23B5"/>
    <w:rsid w:val="008D3860"/>
    <w:rsid w:val="008D4017"/>
    <w:rsid w:val="008D47A3"/>
    <w:rsid w:val="008D4E72"/>
    <w:rsid w:val="008D6201"/>
    <w:rsid w:val="008D7EEE"/>
    <w:rsid w:val="008E1395"/>
    <w:rsid w:val="008E2837"/>
    <w:rsid w:val="008E6536"/>
    <w:rsid w:val="008E7114"/>
    <w:rsid w:val="008E7498"/>
    <w:rsid w:val="008E7B34"/>
    <w:rsid w:val="008F04C0"/>
    <w:rsid w:val="008F0CBC"/>
    <w:rsid w:val="008F39C6"/>
    <w:rsid w:val="008F3F65"/>
    <w:rsid w:val="009004E8"/>
    <w:rsid w:val="00901111"/>
    <w:rsid w:val="00903747"/>
    <w:rsid w:val="00904959"/>
    <w:rsid w:val="0090514D"/>
    <w:rsid w:val="009051D7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41BD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0A6B"/>
    <w:rsid w:val="00955FAD"/>
    <w:rsid w:val="00960687"/>
    <w:rsid w:val="00963825"/>
    <w:rsid w:val="00963A3E"/>
    <w:rsid w:val="00966F41"/>
    <w:rsid w:val="009675B5"/>
    <w:rsid w:val="00971AAF"/>
    <w:rsid w:val="00971D18"/>
    <w:rsid w:val="00973F72"/>
    <w:rsid w:val="00974C72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0FB6"/>
    <w:rsid w:val="00992784"/>
    <w:rsid w:val="009928A5"/>
    <w:rsid w:val="00994A53"/>
    <w:rsid w:val="009A1417"/>
    <w:rsid w:val="009A181D"/>
    <w:rsid w:val="009A2CC0"/>
    <w:rsid w:val="009A453A"/>
    <w:rsid w:val="009A4AAF"/>
    <w:rsid w:val="009A66C7"/>
    <w:rsid w:val="009A708E"/>
    <w:rsid w:val="009A70EE"/>
    <w:rsid w:val="009B0102"/>
    <w:rsid w:val="009B23EF"/>
    <w:rsid w:val="009B767E"/>
    <w:rsid w:val="009B79C6"/>
    <w:rsid w:val="009C0A5C"/>
    <w:rsid w:val="009C433F"/>
    <w:rsid w:val="009C7A21"/>
    <w:rsid w:val="009C7D1A"/>
    <w:rsid w:val="009D03AC"/>
    <w:rsid w:val="009D08DA"/>
    <w:rsid w:val="009D13BE"/>
    <w:rsid w:val="009D1442"/>
    <w:rsid w:val="009D1A1A"/>
    <w:rsid w:val="009D7654"/>
    <w:rsid w:val="009E0BA6"/>
    <w:rsid w:val="009E1BEB"/>
    <w:rsid w:val="009E2818"/>
    <w:rsid w:val="009E2D24"/>
    <w:rsid w:val="009E7D31"/>
    <w:rsid w:val="009F23B9"/>
    <w:rsid w:val="009F2C87"/>
    <w:rsid w:val="009F3D3A"/>
    <w:rsid w:val="009F4A12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6F48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5267"/>
    <w:rsid w:val="00A56234"/>
    <w:rsid w:val="00A56956"/>
    <w:rsid w:val="00A57B0B"/>
    <w:rsid w:val="00A57C7D"/>
    <w:rsid w:val="00A61DB9"/>
    <w:rsid w:val="00A6542A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4EC5"/>
    <w:rsid w:val="00AC6282"/>
    <w:rsid w:val="00AC6531"/>
    <w:rsid w:val="00AD0A82"/>
    <w:rsid w:val="00AD1CAC"/>
    <w:rsid w:val="00AD2FB0"/>
    <w:rsid w:val="00AD3452"/>
    <w:rsid w:val="00AD4681"/>
    <w:rsid w:val="00AD523F"/>
    <w:rsid w:val="00AD783F"/>
    <w:rsid w:val="00AE0D5B"/>
    <w:rsid w:val="00AE24F1"/>
    <w:rsid w:val="00AE2602"/>
    <w:rsid w:val="00AE4A33"/>
    <w:rsid w:val="00AE5042"/>
    <w:rsid w:val="00AE5612"/>
    <w:rsid w:val="00AE7467"/>
    <w:rsid w:val="00AF0143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4628"/>
    <w:rsid w:val="00B046F6"/>
    <w:rsid w:val="00B050DB"/>
    <w:rsid w:val="00B0521D"/>
    <w:rsid w:val="00B06168"/>
    <w:rsid w:val="00B06649"/>
    <w:rsid w:val="00B1202A"/>
    <w:rsid w:val="00B122E2"/>
    <w:rsid w:val="00B135EB"/>
    <w:rsid w:val="00B137CC"/>
    <w:rsid w:val="00B14504"/>
    <w:rsid w:val="00B20762"/>
    <w:rsid w:val="00B21D50"/>
    <w:rsid w:val="00B22EAC"/>
    <w:rsid w:val="00B23A38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00DE"/>
    <w:rsid w:val="00B5358F"/>
    <w:rsid w:val="00B542C1"/>
    <w:rsid w:val="00B546D0"/>
    <w:rsid w:val="00B55640"/>
    <w:rsid w:val="00B55A61"/>
    <w:rsid w:val="00B55E83"/>
    <w:rsid w:val="00B61DB7"/>
    <w:rsid w:val="00B62029"/>
    <w:rsid w:val="00B62357"/>
    <w:rsid w:val="00B63EAA"/>
    <w:rsid w:val="00B64271"/>
    <w:rsid w:val="00B65C05"/>
    <w:rsid w:val="00B66207"/>
    <w:rsid w:val="00B66A7F"/>
    <w:rsid w:val="00B70130"/>
    <w:rsid w:val="00B71A0E"/>
    <w:rsid w:val="00B72573"/>
    <w:rsid w:val="00B739A5"/>
    <w:rsid w:val="00B75E66"/>
    <w:rsid w:val="00B769FA"/>
    <w:rsid w:val="00B80C93"/>
    <w:rsid w:val="00B8221E"/>
    <w:rsid w:val="00B833DC"/>
    <w:rsid w:val="00B8593D"/>
    <w:rsid w:val="00B87500"/>
    <w:rsid w:val="00B87C7D"/>
    <w:rsid w:val="00B9124F"/>
    <w:rsid w:val="00B91ABD"/>
    <w:rsid w:val="00B92639"/>
    <w:rsid w:val="00B94065"/>
    <w:rsid w:val="00B971E8"/>
    <w:rsid w:val="00B976C9"/>
    <w:rsid w:val="00BA11CA"/>
    <w:rsid w:val="00BA318F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1CBC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5967"/>
    <w:rsid w:val="00BD614A"/>
    <w:rsid w:val="00BD63FB"/>
    <w:rsid w:val="00BE02FF"/>
    <w:rsid w:val="00BE0816"/>
    <w:rsid w:val="00BE19E3"/>
    <w:rsid w:val="00BE21A7"/>
    <w:rsid w:val="00BE3DDA"/>
    <w:rsid w:val="00BE4FBA"/>
    <w:rsid w:val="00BE5418"/>
    <w:rsid w:val="00BE57BF"/>
    <w:rsid w:val="00BE64C5"/>
    <w:rsid w:val="00BE7506"/>
    <w:rsid w:val="00BE7E6C"/>
    <w:rsid w:val="00BF05A3"/>
    <w:rsid w:val="00BF06B6"/>
    <w:rsid w:val="00BF0999"/>
    <w:rsid w:val="00BF0FA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504"/>
    <w:rsid w:val="00C0734C"/>
    <w:rsid w:val="00C0745C"/>
    <w:rsid w:val="00C109F7"/>
    <w:rsid w:val="00C11C50"/>
    <w:rsid w:val="00C14414"/>
    <w:rsid w:val="00C1502B"/>
    <w:rsid w:val="00C16D6B"/>
    <w:rsid w:val="00C17861"/>
    <w:rsid w:val="00C20BC2"/>
    <w:rsid w:val="00C2182A"/>
    <w:rsid w:val="00C21EEE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29D6"/>
    <w:rsid w:val="00C330B3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57F"/>
    <w:rsid w:val="00C67A22"/>
    <w:rsid w:val="00C70165"/>
    <w:rsid w:val="00C71CC8"/>
    <w:rsid w:val="00C74C75"/>
    <w:rsid w:val="00C765DC"/>
    <w:rsid w:val="00C775DE"/>
    <w:rsid w:val="00C779B9"/>
    <w:rsid w:val="00C77C97"/>
    <w:rsid w:val="00C81AA8"/>
    <w:rsid w:val="00C821BF"/>
    <w:rsid w:val="00C83EC4"/>
    <w:rsid w:val="00C84359"/>
    <w:rsid w:val="00C847C5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4E3C"/>
    <w:rsid w:val="00CA5712"/>
    <w:rsid w:val="00CA6303"/>
    <w:rsid w:val="00CB2BCB"/>
    <w:rsid w:val="00CB36B9"/>
    <w:rsid w:val="00CB5452"/>
    <w:rsid w:val="00CB7474"/>
    <w:rsid w:val="00CC08D8"/>
    <w:rsid w:val="00CC4A4C"/>
    <w:rsid w:val="00CC5233"/>
    <w:rsid w:val="00CC55C5"/>
    <w:rsid w:val="00CD02AE"/>
    <w:rsid w:val="00CD29DB"/>
    <w:rsid w:val="00CD3E31"/>
    <w:rsid w:val="00CD4574"/>
    <w:rsid w:val="00CD467D"/>
    <w:rsid w:val="00CD50D7"/>
    <w:rsid w:val="00CD5181"/>
    <w:rsid w:val="00CD52A2"/>
    <w:rsid w:val="00CD64AE"/>
    <w:rsid w:val="00CD7C0B"/>
    <w:rsid w:val="00CE01A3"/>
    <w:rsid w:val="00CE0F5B"/>
    <w:rsid w:val="00CE2A5B"/>
    <w:rsid w:val="00CE469F"/>
    <w:rsid w:val="00CE4E08"/>
    <w:rsid w:val="00CE5027"/>
    <w:rsid w:val="00CE6142"/>
    <w:rsid w:val="00CE63F4"/>
    <w:rsid w:val="00CE7157"/>
    <w:rsid w:val="00CF357A"/>
    <w:rsid w:val="00CF4020"/>
    <w:rsid w:val="00CF579D"/>
    <w:rsid w:val="00CF6B04"/>
    <w:rsid w:val="00D03BE5"/>
    <w:rsid w:val="00D0504E"/>
    <w:rsid w:val="00D05167"/>
    <w:rsid w:val="00D06A71"/>
    <w:rsid w:val="00D11417"/>
    <w:rsid w:val="00D11B78"/>
    <w:rsid w:val="00D1202D"/>
    <w:rsid w:val="00D122F5"/>
    <w:rsid w:val="00D14A5F"/>
    <w:rsid w:val="00D14FD4"/>
    <w:rsid w:val="00D151A4"/>
    <w:rsid w:val="00D156B8"/>
    <w:rsid w:val="00D1697C"/>
    <w:rsid w:val="00D2046A"/>
    <w:rsid w:val="00D22F69"/>
    <w:rsid w:val="00D23BD7"/>
    <w:rsid w:val="00D240A2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0D7"/>
    <w:rsid w:val="00D7393A"/>
    <w:rsid w:val="00D73BF9"/>
    <w:rsid w:val="00D74B1D"/>
    <w:rsid w:val="00D75381"/>
    <w:rsid w:val="00D76F7F"/>
    <w:rsid w:val="00D7735C"/>
    <w:rsid w:val="00D806C7"/>
    <w:rsid w:val="00D80F8E"/>
    <w:rsid w:val="00D83038"/>
    <w:rsid w:val="00D83185"/>
    <w:rsid w:val="00D83D45"/>
    <w:rsid w:val="00D8452C"/>
    <w:rsid w:val="00D8556A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2806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960"/>
    <w:rsid w:val="00DD7C71"/>
    <w:rsid w:val="00DE0ADF"/>
    <w:rsid w:val="00DE2C55"/>
    <w:rsid w:val="00DE5714"/>
    <w:rsid w:val="00DE5B42"/>
    <w:rsid w:val="00DF0045"/>
    <w:rsid w:val="00DF070A"/>
    <w:rsid w:val="00DF2D28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2E76"/>
    <w:rsid w:val="00E139BA"/>
    <w:rsid w:val="00E139D4"/>
    <w:rsid w:val="00E1643A"/>
    <w:rsid w:val="00E17132"/>
    <w:rsid w:val="00E17FA5"/>
    <w:rsid w:val="00E20B90"/>
    <w:rsid w:val="00E21855"/>
    <w:rsid w:val="00E239B3"/>
    <w:rsid w:val="00E24B45"/>
    <w:rsid w:val="00E2555D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A25"/>
    <w:rsid w:val="00E56B50"/>
    <w:rsid w:val="00E573E3"/>
    <w:rsid w:val="00E60178"/>
    <w:rsid w:val="00E60D21"/>
    <w:rsid w:val="00E613D7"/>
    <w:rsid w:val="00E618E9"/>
    <w:rsid w:val="00E64383"/>
    <w:rsid w:val="00E643B8"/>
    <w:rsid w:val="00E65133"/>
    <w:rsid w:val="00E66597"/>
    <w:rsid w:val="00E6667D"/>
    <w:rsid w:val="00E66730"/>
    <w:rsid w:val="00E709EC"/>
    <w:rsid w:val="00E70A63"/>
    <w:rsid w:val="00E71A9F"/>
    <w:rsid w:val="00E7291A"/>
    <w:rsid w:val="00E72993"/>
    <w:rsid w:val="00E72B64"/>
    <w:rsid w:val="00E74D38"/>
    <w:rsid w:val="00E75E2E"/>
    <w:rsid w:val="00E7651B"/>
    <w:rsid w:val="00E807DA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56E1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709E"/>
    <w:rsid w:val="00EC034C"/>
    <w:rsid w:val="00EC1E6A"/>
    <w:rsid w:val="00EC206D"/>
    <w:rsid w:val="00EC25C9"/>
    <w:rsid w:val="00EC2F15"/>
    <w:rsid w:val="00EC3EAE"/>
    <w:rsid w:val="00EC4FC7"/>
    <w:rsid w:val="00EC58F7"/>
    <w:rsid w:val="00ED0EA6"/>
    <w:rsid w:val="00ED12C3"/>
    <w:rsid w:val="00ED278D"/>
    <w:rsid w:val="00ED3CA6"/>
    <w:rsid w:val="00ED5D47"/>
    <w:rsid w:val="00ED62D6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4520"/>
    <w:rsid w:val="00F04A30"/>
    <w:rsid w:val="00F05F0A"/>
    <w:rsid w:val="00F10ACB"/>
    <w:rsid w:val="00F13B5B"/>
    <w:rsid w:val="00F14F0F"/>
    <w:rsid w:val="00F15EDC"/>
    <w:rsid w:val="00F169E8"/>
    <w:rsid w:val="00F16F38"/>
    <w:rsid w:val="00F175E1"/>
    <w:rsid w:val="00F20231"/>
    <w:rsid w:val="00F21643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2C7B"/>
    <w:rsid w:val="00F5598F"/>
    <w:rsid w:val="00F55B73"/>
    <w:rsid w:val="00F5639E"/>
    <w:rsid w:val="00F566A5"/>
    <w:rsid w:val="00F57F2B"/>
    <w:rsid w:val="00F60F51"/>
    <w:rsid w:val="00F616FD"/>
    <w:rsid w:val="00F61F1B"/>
    <w:rsid w:val="00F627EC"/>
    <w:rsid w:val="00F62D60"/>
    <w:rsid w:val="00F633FB"/>
    <w:rsid w:val="00F63C52"/>
    <w:rsid w:val="00F64EFE"/>
    <w:rsid w:val="00F67A87"/>
    <w:rsid w:val="00F7471C"/>
    <w:rsid w:val="00F75832"/>
    <w:rsid w:val="00F7597F"/>
    <w:rsid w:val="00F77394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E78"/>
    <w:rsid w:val="00FD2C46"/>
    <w:rsid w:val="00FD4978"/>
    <w:rsid w:val="00FD6B3F"/>
    <w:rsid w:val="00FD7240"/>
    <w:rsid w:val="00FE0AC4"/>
    <w:rsid w:val="00FE0EB5"/>
    <w:rsid w:val="00FE25B9"/>
    <w:rsid w:val="00FE7731"/>
    <w:rsid w:val="00FE796E"/>
    <w:rsid w:val="00FF1D9C"/>
    <w:rsid w:val="00FF2442"/>
    <w:rsid w:val="00FF41CD"/>
    <w:rsid w:val="00FF43C1"/>
    <w:rsid w:val="00FF46A5"/>
    <w:rsid w:val="00FF5ED9"/>
    <w:rsid w:val="00FF5F60"/>
    <w:rsid w:val="00FF6207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622C6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2556-067E-4E02-9EA8-1AF794AB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33</Pages>
  <Words>8473</Words>
  <Characters>48299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226</cp:revision>
  <cp:lastPrinted>2024-12-02T09:03:00Z</cp:lastPrinted>
  <dcterms:created xsi:type="dcterms:W3CDTF">2023-11-09T09:11:00Z</dcterms:created>
  <dcterms:modified xsi:type="dcterms:W3CDTF">2025-03-27T06:18:00Z</dcterms:modified>
</cp:coreProperties>
</file>